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A" w:rsidRDefault="001448CB" w:rsidP="0013736A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-40005</wp:posOffset>
            </wp:positionV>
            <wp:extent cx="695960" cy="796925"/>
            <wp:effectExtent l="19050" t="0" r="8890" b="0"/>
            <wp:wrapTight wrapText="bothSides">
              <wp:wrapPolygon edited="0">
                <wp:start x="8869" y="0"/>
                <wp:lineTo x="5912" y="1549"/>
                <wp:lineTo x="1182" y="6712"/>
                <wp:lineTo x="-591" y="16523"/>
                <wp:lineTo x="591" y="21170"/>
                <wp:lineTo x="1774" y="21170"/>
                <wp:lineTo x="19511" y="21170"/>
                <wp:lineTo x="20693" y="21170"/>
                <wp:lineTo x="21876" y="19104"/>
                <wp:lineTo x="21876" y="16523"/>
                <wp:lineTo x="21285" y="7229"/>
                <wp:lineTo x="15372" y="1033"/>
                <wp:lineTo x="12416" y="0"/>
                <wp:lineTo x="8869" y="0"/>
              </wp:wrapPolygon>
            </wp:wrapTight>
            <wp:docPr id="20" name="Рисунок 20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36A" w:rsidRDefault="0013736A" w:rsidP="0013736A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13736A" w:rsidRDefault="0013736A" w:rsidP="0013736A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13736A" w:rsidRDefault="0013736A" w:rsidP="0013736A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3736A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АДМИНИСТРАЦИЯ </w:t>
      </w:r>
    </w:p>
    <w:p w:rsidR="0013736A" w:rsidRPr="0013736A" w:rsidRDefault="0013736A" w:rsidP="0013736A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3736A">
        <w:rPr>
          <w:rFonts w:ascii="Times New Roman" w:eastAsia="Arial CYR" w:hAnsi="Times New Roman" w:cs="Times New Roman"/>
          <w:b/>
          <w:bCs/>
          <w:sz w:val="28"/>
          <w:szCs w:val="28"/>
        </w:rPr>
        <w:t>КАМЕНСКОГОСЕЛЬСКОГО ПОСЕЛЕНИЯ</w:t>
      </w:r>
    </w:p>
    <w:p w:rsidR="0013736A" w:rsidRPr="0013736A" w:rsidRDefault="0013736A" w:rsidP="0013736A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3736A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КАРДЫМОВСКОГО РАЙОН СМОЛЕНСКОЙ ОБЛАСТИ</w:t>
      </w:r>
    </w:p>
    <w:p w:rsidR="0013736A" w:rsidRPr="0013736A" w:rsidRDefault="0013736A" w:rsidP="0013736A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3736A">
        <w:rPr>
          <w:rFonts w:ascii="Times New Roman" w:eastAsia="Arial CYR" w:hAnsi="Times New Roman" w:cs="Times New Roman"/>
          <w:b/>
          <w:bCs/>
          <w:sz w:val="28"/>
          <w:szCs w:val="28"/>
        </w:rPr>
        <w:t>ПОСТАНОВЛЕНИЕ</w: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3736A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  </w:t>
      </w:r>
    </w:p>
    <w:p w:rsidR="0013736A" w:rsidRPr="0013736A" w:rsidRDefault="0013736A" w:rsidP="0013736A">
      <w:pPr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3736A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от 10.01. </w:t>
      </w:r>
      <w:smartTag w:uri="urn:schemas-microsoft-com:office:smarttags" w:element="metricconverter">
        <w:smartTagPr>
          <w:attr w:name="ProductID" w:val="2012 г"/>
        </w:smartTagPr>
        <w:r w:rsidRPr="0013736A">
          <w:rPr>
            <w:rFonts w:ascii="Times New Roman" w:eastAsia="Arial CYR" w:hAnsi="Times New Roman" w:cs="Times New Roman"/>
            <w:b/>
            <w:bCs/>
            <w:sz w:val="28"/>
            <w:szCs w:val="28"/>
          </w:rPr>
          <w:t>2012 г</w:t>
        </w:r>
      </w:smartTag>
      <w:r w:rsidRPr="0013736A">
        <w:rPr>
          <w:rFonts w:ascii="Times New Roman" w:eastAsia="Arial CYR" w:hAnsi="Times New Roman" w:cs="Times New Roman"/>
          <w:b/>
          <w:bCs/>
          <w:sz w:val="28"/>
          <w:szCs w:val="28"/>
        </w:rPr>
        <w:t>.                N 22</w:t>
      </w:r>
    </w:p>
    <w:p w:rsidR="0013736A" w:rsidRPr="0013736A" w:rsidRDefault="0013736A" w:rsidP="0013736A">
      <w:pPr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3736A">
        <w:rPr>
          <w:rFonts w:ascii="Times New Roman" w:hAnsi="Times New Roman" w:cs="Times New Roman"/>
          <w:b/>
          <w:color w:val="FFFFFF"/>
          <w:sz w:val="28"/>
          <w:szCs w:val="28"/>
        </w:rPr>
        <w:t>ЛЕНСКА</w:t>
      </w:r>
    </w:p>
    <w:p w:rsidR="0013736A" w:rsidRPr="0013736A" w:rsidRDefault="0013736A" w:rsidP="0013736A">
      <w:pPr>
        <w:pStyle w:val="ConsPlusNormal"/>
        <w:tabs>
          <w:tab w:val="left" w:pos="1560"/>
          <w:tab w:val="left" w:pos="2127"/>
          <w:tab w:val="left" w:pos="4678"/>
        </w:tabs>
        <w:ind w:right="53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Каменского сельского поселения  по предоставлению муниципальной услуги «Регистрация Устава территориального общественного самоуправления»</w:t>
      </w:r>
    </w:p>
    <w:p w:rsidR="0013736A" w:rsidRPr="0013736A" w:rsidRDefault="0013736A" w:rsidP="0013736A">
      <w:pPr>
        <w:pStyle w:val="ConsPlusNormal"/>
        <w:tabs>
          <w:tab w:val="left" w:pos="4253"/>
          <w:tab w:val="left" w:pos="45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Каменского   сельского поселения от 08.12.2011 №50 «Об утверждении Порядка разработки и утверждения Административных регламентов предоставления  муниципальных услуг», Уставом Каменского  сельского поселения, Администрация Каменского сельского поселения Кардымовского района Смоленской области</w:t>
      </w:r>
    </w:p>
    <w:p w:rsidR="0013736A" w:rsidRPr="0013736A" w:rsidRDefault="0013736A" w:rsidP="00137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736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3736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373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3736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3736A" w:rsidRPr="0013736A" w:rsidRDefault="0013736A" w:rsidP="0013736A">
      <w:pPr>
        <w:pStyle w:val="ConsPlusNormal"/>
        <w:tabs>
          <w:tab w:val="left" w:pos="1560"/>
          <w:tab w:val="left" w:pos="2127"/>
          <w:tab w:val="left" w:pos="4678"/>
        </w:tabs>
        <w:ind w:right="-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1.Утвердить прилагаемый Административный регламент Администрации Каменского  сельского поселения по предоставлению муниципальной услуги «Регистрация Устава территориального общественного самоуправления».</w:t>
      </w:r>
    </w:p>
    <w:p w:rsidR="0013736A" w:rsidRPr="0013736A" w:rsidRDefault="0013736A" w:rsidP="0013736A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2.</w:t>
      </w:r>
      <w:r w:rsidRPr="0013736A">
        <w:rPr>
          <w:rFonts w:ascii="Times New Roman" w:eastAsia="Arial CYR" w:hAnsi="Times New Roman" w:cs="Times New Roman"/>
          <w:sz w:val="28"/>
          <w:szCs w:val="28"/>
        </w:rPr>
        <w:t xml:space="preserve"> Настоящее постановление подлежит обнародованию.  </w:t>
      </w:r>
    </w:p>
    <w:p w:rsidR="0013736A" w:rsidRPr="0013736A" w:rsidRDefault="0013736A" w:rsidP="0013736A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13736A">
        <w:rPr>
          <w:rFonts w:ascii="Times New Roman" w:eastAsia="Arial CYR" w:hAnsi="Times New Roman" w:cs="Times New Roman"/>
          <w:sz w:val="28"/>
          <w:szCs w:val="28"/>
        </w:rPr>
        <w:t xml:space="preserve">3.Поместить настоящее постановление на сайте Администрации Каменского сельского поселения  .                                                                                                               4. </w:t>
      </w:r>
      <w:proofErr w:type="gramStart"/>
      <w:r w:rsidRPr="0013736A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13736A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736A" w:rsidRPr="0013736A" w:rsidRDefault="0013736A" w:rsidP="0013736A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13736A">
        <w:rPr>
          <w:rFonts w:ascii="Times New Roman" w:eastAsia="Arial CYR" w:hAnsi="Times New Roman" w:cs="Times New Roman"/>
          <w:sz w:val="28"/>
          <w:szCs w:val="28"/>
        </w:rPr>
        <w:t>Глава  муниципального образования</w:t>
      </w:r>
    </w:p>
    <w:p w:rsidR="0013736A" w:rsidRPr="0013736A" w:rsidRDefault="0013736A" w:rsidP="0013736A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13736A">
        <w:rPr>
          <w:rFonts w:ascii="Times New Roman" w:eastAsia="Arial CYR" w:hAnsi="Times New Roman" w:cs="Times New Roman"/>
          <w:sz w:val="28"/>
          <w:szCs w:val="28"/>
        </w:rPr>
        <w:t>Каменского сельского поселения</w:t>
      </w:r>
    </w:p>
    <w:p w:rsidR="0013736A" w:rsidRPr="0013736A" w:rsidRDefault="0013736A" w:rsidP="0013736A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  <w:r w:rsidRPr="0013736A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Смоленской области                                   </w:t>
      </w:r>
      <w:r w:rsidRPr="0013736A">
        <w:rPr>
          <w:rFonts w:ascii="Times New Roman" w:eastAsia="Arial CYR" w:hAnsi="Times New Roman" w:cs="Times New Roman"/>
          <w:b/>
          <w:sz w:val="28"/>
          <w:szCs w:val="28"/>
        </w:rPr>
        <w:t>В.П.Шевелёва</w:t>
      </w:r>
    </w:p>
    <w:p w:rsidR="0013736A" w:rsidRPr="0013736A" w:rsidRDefault="0013736A" w:rsidP="001373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736A" w:rsidRPr="0013736A" w:rsidRDefault="0013736A" w:rsidP="001373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736A" w:rsidRPr="0013736A" w:rsidRDefault="0013736A" w:rsidP="001373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73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Каменского сельского поселения Кардымовского района Смоленской области </w:t>
      </w: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736A">
        <w:rPr>
          <w:rFonts w:ascii="Times New Roman" w:eastAsia="Calibri" w:hAnsi="Times New Roman" w:cs="Times New Roman"/>
          <w:sz w:val="28"/>
          <w:szCs w:val="28"/>
          <w:lang w:eastAsia="en-US"/>
        </w:rPr>
        <w:t>10.01.2012  №22</w:t>
      </w: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736A" w:rsidRDefault="0013736A" w:rsidP="0013736A">
      <w:pPr>
        <w:pStyle w:val="4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bCs w:val="0"/>
        </w:rPr>
      </w:pPr>
      <w:r w:rsidRPr="0013736A">
        <w:rPr>
          <w:rFonts w:ascii="Times New Roman" w:hAnsi="Times New Roman"/>
          <w:bCs w:val="0"/>
        </w:rPr>
        <w:t>АДМИНИСТРАТИВНЫЙ РЕГЛАМЕНТ</w:t>
      </w:r>
    </w:p>
    <w:p w:rsidR="0013736A" w:rsidRPr="0013736A" w:rsidRDefault="0013736A" w:rsidP="0013736A">
      <w:pPr>
        <w:pStyle w:val="4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bCs w:val="0"/>
        </w:rPr>
      </w:pPr>
      <w:r w:rsidRPr="0013736A">
        <w:rPr>
          <w:rFonts w:ascii="Times New Roman" w:hAnsi="Times New Roman"/>
          <w:bCs w:val="0"/>
        </w:rPr>
        <w:t>АДМИНИСТРАЦИИ  КАМЕНСКОГО СЕЛЬСКОГО ПОСЕЛЕНИЯ</w: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6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13736A" w:rsidRPr="0013736A" w:rsidRDefault="0013736A" w:rsidP="0013736A">
      <w:pPr>
        <w:pStyle w:val="1"/>
        <w:keepNext w:val="0"/>
        <w:widowControl w:val="0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13736A">
        <w:rPr>
          <w:sz w:val="28"/>
          <w:szCs w:val="28"/>
        </w:rPr>
        <w:t>«РЕГИСТРАЦИЯ УСТАВА ТЕРРИТОРИАЛЬНОГО</w:t>
      </w:r>
    </w:p>
    <w:p w:rsidR="0013736A" w:rsidRPr="0013736A" w:rsidRDefault="0013736A" w:rsidP="0013736A">
      <w:pPr>
        <w:pStyle w:val="1"/>
        <w:keepNext w:val="0"/>
        <w:widowControl w:val="0"/>
        <w:rPr>
          <w:sz w:val="28"/>
          <w:szCs w:val="28"/>
        </w:rPr>
      </w:pPr>
      <w:r w:rsidRPr="0013736A">
        <w:rPr>
          <w:sz w:val="28"/>
          <w:szCs w:val="28"/>
        </w:rPr>
        <w:t>ОБЩЕСТВЕННОГО САМОУПРАВЛЕНИЯ»</w: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pStyle w:val="1"/>
        <w:keepNext w:val="0"/>
        <w:widowControl w:val="0"/>
        <w:rPr>
          <w:b w:val="0"/>
          <w:sz w:val="28"/>
          <w:szCs w:val="28"/>
        </w:rPr>
      </w:pPr>
      <w:r w:rsidRPr="0013736A">
        <w:rPr>
          <w:b w:val="0"/>
          <w:sz w:val="28"/>
          <w:szCs w:val="28"/>
        </w:rPr>
        <w:t xml:space="preserve">Раздел 1. </w:t>
      </w:r>
      <w:bookmarkEnd w:id="0"/>
      <w:bookmarkEnd w:id="1"/>
      <w:bookmarkEnd w:id="2"/>
      <w:bookmarkEnd w:id="3"/>
      <w:r w:rsidRPr="0013736A">
        <w:rPr>
          <w:b w:val="0"/>
          <w:sz w:val="28"/>
          <w:szCs w:val="28"/>
        </w:rPr>
        <w:t>Общие положения</w:t>
      </w:r>
    </w:p>
    <w:p w:rsidR="0013736A" w:rsidRPr="0013736A" w:rsidRDefault="0013736A" w:rsidP="0013736A">
      <w:pPr>
        <w:pStyle w:val="a3"/>
        <w:ind w:firstLine="0"/>
        <w:jc w:val="center"/>
        <w:rPr>
          <w:szCs w:val="28"/>
        </w:rPr>
      </w:pP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3736A" w:rsidRPr="0013736A" w:rsidRDefault="0013736A" w:rsidP="0013736A">
      <w:pPr>
        <w:pStyle w:val="a3"/>
        <w:jc w:val="center"/>
        <w:rPr>
          <w:szCs w:val="28"/>
        </w:rPr>
      </w:pPr>
    </w:p>
    <w:p w:rsidR="0013736A" w:rsidRPr="0013736A" w:rsidRDefault="0013736A" w:rsidP="0013736A">
      <w:pPr>
        <w:pStyle w:val="a3"/>
        <w:widowControl/>
        <w:numPr>
          <w:ilvl w:val="1"/>
          <w:numId w:val="6"/>
        </w:numPr>
        <w:autoSpaceDE/>
        <w:autoSpaceDN/>
        <w:adjustRightInd/>
        <w:ind w:left="0" w:firstLine="720"/>
        <w:jc w:val="both"/>
        <w:rPr>
          <w:szCs w:val="28"/>
        </w:rPr>
      </w:pPr>
      <w:proofErr w:type="gramStart"/>
      <w:r w:rsidRPr="0013736A">
        <w:rPr>
          <w:szCs w:val="28"/>
        </w:rPr>
        <w:t xml:space="preserve">Административный регламент Администрации Каменского  сельского поселения по предоставлению муниципальной услуги «Регистрация Устава </w:t>
      </w:r>
      <w:r w:rsidRPr="0013736A">
        <w:rPr>
          <w:spacing w:val="-6"/>
          <w:szCs w:val="28"/>
        </w:rPr>
        <w:t>территориального общественного самоуправления» (далее – Административный регламент, муниципальная услуга)</w:t>
      </w:r>
      <w:r w:rsidRPr="0013736A">
        <w:rPr>
          <w:szCs w:val="28"/>
        </w:rPr>
        <w:t xml:space="preserve"> разработан Администрацией  Каменского сельского поселения (далее – Администрация)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регистрации Устава территориального общественного самоуправления  (далее – Устав ТОС), и определяет сроки и последовательность действий</w:t>
      </w:r>
      <w:proofErr w:type="gramEnd"/>
      <w:r w:rsidRPr="0013736A">
        <w:rPr>
          <w:szCs w:val="28"/>
        </w:rPr>
        <w:t xml:space="preserve"> (административных процедур) при предоставлении муниципальной услуги.</w:t>
      </w:r>
    </w:p>
    <w:p w:rsidR="0013736A" w:rsidRPr="0013736A" w:rsidRDefault="0013736A" w:rsidP="0013736A">
      <w:pPr>
        <w:pStyle w:val="a3"/>
        <w:ind w:left="720" w:firstLine="0"/>
        <w:rPr>
          <w:szCs w:val="28"/>
        </w:rPr>
      </w:pPr>
    </w:p>
    <w:p w:rsidR="0013736A" w:rsidRPr="0013736A" w:rsidRDefault="0013736A" w:rsidP="0013736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13736A" w:rsidRPr="0013736A" w:rsidRDefault="0013736A" w:rsidP="0013736A">
      <w:pPr>
        <w:pStyle w:val="a3"/>
        <w:ind w:left="720" w:firstLine="0"/>
        <w:rPr>
          <w:szCs w:val="28"/>
        </w:rPr>
      </w:pPr>
    </w:p>
    <w:p w:rsidR="0013736A" w:rsidRPr="0013736A" w:rsidRDefault="0013736A" w:rsidP="0013736A">
      <w:pPr>
        <w:pStyle w:val="a3"/>
        <w:widowControl/>
        <w:numPr>
          <w:ilvl w:val="1"/>
          <w:numId w:val="6"/>
        </w:numPr>
        <w:autoSpaceDE/>
        <w:autoSpaceDN/>
        <w:adjustRightInd/>
        <w:ind w:left="0" w:firstLine="720"/>
        <w:jc w:val="both"/>
        <w:rPr>
          <w:szCs w:val="28"/>
        </w:rPr>
      </w:pPr>
      <w:r w:rsidRPr="0013736A">
        <w:rPr>
          <w:szCs w:val="28"/>
        </w:rPr>
        <w:t>Заявителями являются назначенные учредительным собранием (конференцией) граждан по созданию территориального общественного самоуправления лица, ответственные за направление документов по установлению границ территориального общественного самоуправления и регистрации Устава ТОС  (далее - уполномоченное лицо).</w:t>
      </w:r>
    </w:p>
    <w:p w:rsidR="0013736A" w:rsidRPr="0013736A" w:rsidRDefault="0013736A" w:rsidP="0013736A">
      <w:pPr>
        <w:pStyle w:val="a3"/>
        <w:ind w:left="1935" w:firstLine="0"/>
        <w:rPr>
          <w:szCs w:val="28"/>
        </w:rPr>
      </w:pPr>
    </w:p>
    <w:p w:rsidR="0013736A" w:rsidRPr="0013736A" w:rsidRDefault="0013736A" w:rsidP="0013736A">
      <w:pPr>
        <w:pStyle w:val="a3"/>
        <w:ind w:firstLine="0"/>
        <w:jc w:val="center"/>
        <w:rPr>
          <w:szCs w:val="28"/>
        </w:rPr>
      </w:pPr>
      <w:r w:rsidRPr="0013736A">
        <w:rPr>
          <w:szCs w:val="28"/>
        </w:rPr>
        <w:t>Требования к порядку информирования о предоставлении</w:t>
      </w:r>
    </w:p>
    <w:p w:rsidR="0013736A" w:rsidRPr="0013736A" w:rsidRDefault="0013736A" w:rsidP="0013736A">
      <w:pPr>
        <w:pStyle w:val="a3"/>
        <w:ind w:firstLine="0"/>
        <w:jc w:val="center"/>
        <w:rPr>
          <w:szCs w:val="28"/>
        </w:rPr>
      </w:pPr>
      <w:r w:rsidRPr="0013736A">
        <w:rPr>
          <w:szCs w:val="28"/>
        </w:rPr>
        <w:t>муниципальной услуги</w:t>
      </w:r>
    </w:p>
    <w:p w:rsidR="0013736A" w:rsidRPr="0013736A" w:rsidRDefault="0013736A" w:rsidP="0013736A">
      <w:pPr>
        <w:pStyle w:val="a3"/>
        <w:ind w:left="1935" w:firstLine="0"/>
        <w:rPr>
          <w:szCs w:val="28"/>
        </w:rPr>
      </w:pPr>
    </w:p>
    <w:p w:rsidR="0013736A" w:rsidRPr="0013736A" w:rsidRDefault="0013736A" w:rsidP="0013736A">
      <w:pPr>
        <w:pStyle w:val="a3"/>
        <w:rPr>
          <w:szCs w:val="28"/>
        </w:rPr>
      </w:pPr>
      <w:bookmarkStart w:id="4" w:name="p584"/>
      <w:bookmarkStart w:id="5" w:name="p585"/>
      <w:bookmarkStart w:id="6" w:name="p583"/>
      <w:bookmarkEnd w:id="4"/>
      <w:bookmarkEnd w:id="5"/>
      <w:bookmarkEnd w:id="6"/>
      <w:r w:rsidRPr="0013736A">
        <w:rPr>
          <w:szCs w:val="28"/>
        </w:rPr>
        <w:t xml:space="preserve">1.3. Сведения о месте нахождения, графике работы, номерах контактных телефонов и адресе электронной почты размещены на Интернет-сайте Администрации Каменского  сельского поселения </w:t>
      </w:r>
      <w:r w:rsidRPr="0013736A">
        <w:rPr>
          <w:szCs w:val="28"/>
          <w:lang w:val="en-US"/>
        </w:rPr>
        <w:t>http</w:t>
      </w:r>
      <w:r w:rsidRPr="0013736A">
        <w:rPr>
          <w:szCs w:val="28"/>
        </w:rPr>
        <w:t>://</w:t>
      </w:r>
      <w:proofErr w:type="spellStart"/>
      <w:r>
        <w:rPr>
          <w:szCs w:val="28"/>
          <w:lang w:val="en-US"/>
        </w:rPr>
        <w:t>kamenk</w:t>
      </w:r>
      <w:proofErr w:type="spellEnd"/>
      <w:r w:rsidRPr="0013736A">
        <w:rPr>
          <w:szCs w:val="28"/>
        </w:rPr>
        <w:t>.</w:t>
      </w:r>
      <w:proofErr w:type="spellStart"/>
      <w:r w:rsidRPr="0013736A">
        <w:rPr>
          <w:szCs w:val="28"/>
          <w:lang w:val="en-US"/>
        </w:rPr>
        <w:t>kardymovo</w:t>
      </w:r>
      <w:proofErr w:type="spellEnd"/>
      <w:r w:rsidRPr="0013736A">
        <w:rPr>
          <w:szCs w:val="28"/>
        </w:rPr>
        <w:t>.</w:t>
      </w:r>
      <w:proofErr w:type="spellStart"/>
      <w:r w:rsidRPr="0013736A">
        <w:rPr>
          <w:szCs w:val="28"/>
          <w:lang w:val="en-US"/>
        </w:rPr>
        <w:t>ru</w:t>
      </w:r>
      <w:proofErr w:type="spellEnd"/>
      <w:r w:rsidRPr="0013736A">
        <w:rPr>
          <w:szCs w:val="28"/>
        </w:rPr>
        <w:t xml:space="preserve">. </w:t>
      </w:r>
    </w:p>
    <w:p w:rsidR="0013736A" w:rsidRPr="0013736A" w:rsidRDefault="0013736A" w:rsidP="0013736A">
      <w:pPr>
        <w:pStyle w:val="a3"/>
        <w:rPr>
          <w:szCs w:val="28"/>
        </w:rPr>
      </w:pPr>
      <w:r w:rsidRPr="0013736A">
        <w:rPr>
          <w:szCs w:val="28"/>
        </w:rPr>
        <w:t xml:space="preserve">1.4. Прием заявлений о регистрации Устава ТОС осуществляется по адресу: Смоленская область, </w:t>
      </w:r>
      <w:proofErr w:type="spellStart"/>
      <w:r w:rsidRPr="0013736A">
        <w:rPr>
          <w:szCs w:val="28"/>
        </w:rPr>
        <w:t>Кардымовский</w:t>
      </w:r>
      <w:proofErr w:type="spellEnd"/>
      <w:r w:rsidRPr="0013736A">
        <w:rPr>
          <w:szCs w:val="28"/>
        </w:rPr>
        <w:t xml:space="preserve"> район, д</w:t>
      </w:r>
      <w:proofErr w:type="gramStart"/>
      <w:r w:rsidRPr="0013736A">
        <w:rPr>
          <w:szCs w:val="28"/>
        </w:rPr>
        <w:t>.К</w:t>
      </w:r>
      <w:proofErr w:type="gramEnd"/>
      <w:r w:rsidRPr="0013736A">
        <w:rPr>
          <w:szCs w:val="28"/>
        </w:rPr>
        <w:t xml:space="preserve">аменка , ул. Центральная, д.13         понедельник –пятница – с 8.30 до 17.30 (перерыв с 13.00 до 14.00), суббота, </w:t>
      </w:r>
      <w:r w:rsidRPr="0013736A">
        <w:rPr>
          <w:szCs w:val="28"/>
        </w:rPr>
        <w:lastRenderedPageBreak/>
        <w:t>воскресенье – выходные дни.</w:t>
      </w:r>
    </w:p>
    <w:p w:rsidR="0013736A" w:rsidRPr="0013736A" w:rsidRDefault="0013736A" w:rsidP="0013736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37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36A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kamenka</w:t>
      </w:r>
      <w:proofErr w:type="spellEnd"/>
      <w:r w:rsidRPr="0013736A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13736A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</w:t>
      </w:r>
      <w:proofErr w:type="spellEnd"/>
      <w:r w:rsidRPr="001373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3736A">
        <w:rPr>
          <w:rFonts w:ascii="Times New Roman" w:hAnsi="Times New Roman" w:cs="Times New Roman"/>
          <w:color w:val="000000"/>
          <w:sz w:val="28"/>
          <w:szCs w:val="28"/>
          <w:lang w:val="en-US"/>
        </w:rPr>
        <w:t>sml</w:t>
      </w:r>
      <w:proofErr w:type="spellEnd"/>
    </w:p>
    <w:p w:rsidR="0013736A" w:rsidRPr="0013736A" w:rsidRDefault="0013736A" w:rsidP="0013736A">
      <w:pPr>
        <w:pStyle w:val="a3"/>
        <w:rPr>
          <w:szCs w:val="28"/>
        </w:rPr>
      </w:pPr>
    </w:p>
    <w:p w:rsidR="0013736A" w:rsidRPr="0013736A" w:rsidRDefault="0013736A" w:rsidP="0013736A">
      <w:pPr>
        <w:pStyle w:val="a3"/>
        <w:rPr>
          <w:szCs w:val="28"/>
        </w:rPr>
      </w:pPr>
      <w:r w:rsidRPr="0013736A">
        <w:rPr>
          <w:szCs w:val="28"/>
        </w:rPr>
        <w:t xml:space="preserve">1.5. Консультации по вопросам регистрации Устава ТОС проводятся специалистами Администрации (далее – специалисты отдела) при личном контакте по адресу: Смоленская область, </w:t>
      </w:r>
      <w:proofErr w:type="spellStart"/>
      <w:r w:rsidRPr="0013736A">
        <w:rPr>
          <w:szCs w:val="28"/>
        </w:rPr>
        <w:t>Кардымовский</w:t>
      </w:r>
      <w:proofErr w:type="spellEnd"/>
      <w:r w:rsidRPr="0013736A">
        <w:rPr>
          <w:szCs w:val="28"/>
        </w:rPr>
        <w:t xml:space="preserve"> район, д</w:t>
      </w:r>
      <w:proofErr w:type="gramStart"/>
      <w:r w:rsidRPr="0013736A">
        <w:rPr>
          <w:szCs w:val="28"/>
        </w:rPr>
        <w:t>.К</w:t>
      </w:r>
      <w:proofErr w:type="gramEnd"/>
      <w:r w:rsidRPr="0013736A">
        <w:rPr>
          <w:szCs w:val="28"/>
        </w:rPr>
        <w:t xml:space="preserve">аменка , ул. Центральная, д.13  и по телефону 8 (48167) 2-91-85, 2-91-88, 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1.6. Отвечая на телефонные звонки и обращения граждан по вопросу  получения муниципальной услуги, специалисты отдела обязаны: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- подробно, в корректной форме информировать о порядке получения муниципальной услуги;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- воздерживаться от поведения, которое могло бы вызвать сомнение в объективном исполнении специалистами отдела своих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- соблюдать права и законные интересы заявителей. 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1.7. Размещаемая на стендах Администрации информация должна содержать:</w:t>
      </w:r>
    </w:p>
    <w:p w:rsidR="0013736A" w:rsidRPr="0013736A" w:rsidRDefault="0013736A" w:rsidP="0013736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13736A" w:rsidRPr="0013736A" w:rsidRDefault="0013736A" w:rsidP="0013736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блок-схему согласно приложению № 1 к Административному регламенту;</w:t>
      </w:r>
    </w:p>
    <w:p w:rsidR="0013736A" w:rsidRPr="0013736A" w:rsidRDefault="0013736A" w:rsidP="0013736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рекомендуемую форму заявления на предоставление муниципальной услуги согласно приложению № 2 к Административному регламенту;</w:t>
      </w:r>
    </w:p>
    <w:p w:rsidR="0013736A" w:rsidRPr="0013736A" w:rsidRDefault="0013736A" w:rsidP="0013736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3736A" w:rsidRPr="0013736A" w:rsidRDefault="0013736A" w:rsidP="0013736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13736A" w:rsidRPr="0013736A" w:rsidRDefault="0013736A" w:rsidP="0013736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1.8. Информация об исполнении, приостановлении предоставления муниципальной услуги доводится до заявителей специалистами отдела при личном контакте, а также с использованием средств почтовой, телефонной связи, электронной почты. </w:t>
      </w:r>
    </w:p>
    <w:p w:rsidR="0013736A" w:rsidRPr="0013736A" w:rsidRDefault="0013736A" w:rsidP="0013736A">
      <w:pPr>
        <w:pStyle w:val="a3"/>
        <w:rPr>
          <w:szCs w:val="28"/>
        </w:rPr>
      </w:pPr>
    </w:p>
    <w:p w:rsidR="0013736A" w:rsidRPr="0013736A" w:rsidRDefault="0013736A" w:rsidP="0013736A">
      <w:pPr>
        <w:pStyle w:val="a3"/>
        <w:jc w:val="center"/>
        <w:rPr>
          <w:szCs w:val="28"/>
        </w:rPr>
      </w:pPr>
    </w:p>
    <w:p w:rsidR="0013736A" w:rsidRDefault="0013736A" w:rsidP="0013736A">
      <w:pPr>
        <w:pStyle w:val="a3"/>
        <w:ind w:firstLine="0"/>
        <w:jc w:val="center"/>
        <w:rPr>
          <w:szCs w:val="28"/>
        </w:rPr>
      </w:pPr>
      <w:r w:rsidRPr="0013736A">
        <w:rPr>
          <w:szCs w:val="28"/>
        </w:rPr>
        <w:t>Раздел 2. Стандарт предоставления муниципальной услуги</w:t>
      </w:r>
    </w:p>
    <w:p w:rsidR="0013736A" w:rsidRPr="0013736A" w:rsidRDefault="0013736A" w:rsidP="0013736A">
      <w:pPr>
        <w:pStyle w:val="a3"/>
        <w:ind w:firstLine="0"/>
        <w:jc w:val="center"/>
        <w:rPr>
          <w:szCs w:val="28"/>
        </w:rPr>
      </w:pPr>
    </w:p>
    <w:p w:rsidR="0013736A" w:rsidRPr="0013736A" w:rsidRDefault="0013736A" w:rsidP="0013736A">
      <w:pPr>
        <w:pStyle w:val="a3"/>
        <w:ind w:firstLine="0"/>
        <w:jc w:val="center"/>
        <w:rPr>
          <w:szCs w:val="28"/>
        </w:rPr>
      </w:pPr>
      <w:r w:rsidRPr="0013736A">
        <w:rPr>
          <w:szCs w:val="28"/>
        </w:rPr>
        <w:t>Наименование муниципальной услуги</w:t>
      </w:r>
    </w:p>
    <w:p w:rsidR="0013736A" w:rsidRPr="0013736A" w:rsidRDefault="0013736A" w:rsidP="0013736A">
      <w:pPr>
        <w:pStyle w:val="a3"/>
        <w:rPr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2.1. Наименование муниципальной услуги – регистрация Устава территориального общественного самоуправления.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</w:p>
    <w:p w:rsidR="0013736A" w:rsidRPr="0013736A" w:rsidRDefault="0013736A" w:rsidP="0013736A">
      <w:pPr>
        <w:pStyle w:val="a3"/>
        <w:ind w:firstLine="0"/>
        <w:jc w:val="both"/>
        <w:rPr>
          <w:szCs w:val="28"/>
        </w:rPr>
      </w:pPr>
      <w:r w:rsidRPr="0013736A">
        <w:rPr>
          <w:szCs w:val="28"/>
        </w:rPr>
        <w:t>Наименование органа, предоставляющего муниципальную услугу</w:t>
      </w:r>
    </w:p>
    <w:p w:rsidR="0013736A" w:rsidRPr="0013736A" w:rsidRDefault="0013736A" w:rsidP="0013736A">
      <w:pPr>
        <w:pStyle w:val="ConsPlusNormal"/>
        <w:tabs>
          <w:tab w:val="left" w:pos="1560"/>
          <w:tab w:val="left" w:pos="2127"/>
          <w:tab w:val="left" w:pos="4678"/>
        </w:tabs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2.2. Регистрацию Устава ТОС осуществляет Администрация по местному самоуправлению Администрации Каменского  сельского поселения в соответствии с Положением о ТОС на территории Каменского  сельского поселения.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lastRenderedPageBreak/>
        <w:t>2.3. Для предоставления муниципальной услуги требуется: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- согласование границ территории, на которой осуществляется территориальное общественное самоуправление, Администрацией Каменского сельского поселения;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- установление границ территории, на которой осуществляется территориальное общественное самоуправление, Решением Совета депутатов Каменского сельского поселения.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</w:p>
    <w:p w:rsidR="0013736A" w:rsidRPr="0013736A" w:rsidRDefault="0013736A" w:rsidP="0013736A">
      <w:pPr>
        <w:pStyle w:val="a3"/>
        <w:ind w:firstLine="0"/>
        <w:jc w:val="both"/>
        <w:rPr>
          <w:szCs w:val="28"/>
        </w:rPr>
      </w:pPr>
      <w:r w:rsidRPr="0013736A">
        <w:rPr>
          <w:szCs w:val="28"/>
        </w:rPr>
        <w:t>Результат предоставления муниципальной услуги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2.5. Результатом предоставления муниципальной услуги является принятие решения:</w:t>
      </w:r>
    </w:p>
    <w:p w:rsidR="0013736A" w:rsidRPr="0013736A" w:rsidRDefault="0013736A" w:rsidP="0013736A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о регистрации Устава ТОС;</w:t>
      </w:r>
    </w:p>
    <w:p w:rsidR="0013736A" w:rsidRPr="0013736A" w:rsidRDefault="0013736A" w:rsidP="0013736A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об отказе в регистрации Устава ТОС.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2.6. Процедура предоставления муниципальной услуги завершается получением уполномоченным лицом одного из следующих документов:</w:t>
      </w:r>
    </w:p>
    <w:p w:rsidR="0013736A" w:rsidRPr="0013736A" w:rsidRDefault="0013736A" w:rsidP="0013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Каменского  сельского поселения о регистрации Устава ТОС лично в помещении Администрации либо путем почтовой, факсимильной или электронной связи; </w:t>
      </w:r>
    </w:p>
    <w:p w:rsidR="0013736A" w:rsidRPr="0013736A" w:rsidRDefault="0013736A" w:rsidP="0013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ответа об отказе в регистрации Устава ТОС лично в помещении Администрации либо путем почтовой или электронной связи.</w:t>
      </w:r>
    </w:p>
    <w:p w:rsidR="0013736A" w:rsidRPr="0013736A" w:rsidRDefault="0013736A" w:rsidP="0013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3736A" w:rsidRPr="0013736A" w:rsidRDefault="0013736A" w:rsidP="0013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2.7. Муниципальная услуга предоставляется в срок не позднее 30 дней с момента обращения уполномоченного лица.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</w:p>
    <w:p w:rsidR="0013736A" w:rsidRPr="0013736A" w:rsidRDefault="0013736A" w:rsidP="0013736A">
      <w:pPr>
        <w:pStyle w:val="a3"/>
        <w:ind w:firstLine="0"/>
        <w:jc w:val="both"/>
        <w:rPr>
          <w:szCs w:val="28"/>
        </w:rPr>
      </w:pPr>
      <w:r w:rsidRPr="0013736A">
        <w:rPr>
          <w:szCs w:val="28"/>
        </w:rPr>
        <w:t>Правовые основания предоставления муниципальной услуги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2.8. Предоставление муниципальной услуги осуществляется в соответствии </w:t>
      </w:r>
      <w:proofErr w:type="gramStart"/>
      <w:r w:rsidRPr="0013736A">
        <w:rPr>
          <w:szCs w:val="28"/>
        </w:rPr>
        <w:t>с</w:t>
      </w:r>
      <w:proofErr w:type="gramEnd"/>
      <w:r w:rsidRPr="0013736A">
        <w:rPr>
          <w:szCs w:val="28"/>
        </w:rPr>
        <w:t>:</w:t>
      </w:r>
    </w:p>
    <w:p w:rsidR="0013736A" w:rsidRPr="0013736A" w:rsidRDefault="0013736A" w:rsidP="00137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1) 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3822, статья 27);</w:t>
      </w:r>
    </w:p>
    <w:p w:rsidR="0013736A" w:rsidRPr="0013736A" w:rsidRDefault="0013736A" w:rsidP="00137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2) Положением о территориальном общественном самоуправлении в Каменском сельском поселении;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13736A" w:rsidRPr="0013736A" w:rsidRDefault="0013736A" w:rsidP="0013736A">
      <w:pPr>
        <w:pStyle w:val="a3"/>
        <w:jc w:val="center"/>
        <w:rPr>
          <w:szCs w:val="28"/>
        </w:rPr>
      </w:pPr>
    </w:p>
    <w:p w:rsidR="0013736A" w:rsidRPr="0013736A" w:rsidRDefault="0013736A" w:rsidP="0013736A">
      <w:pPr>
        <w:pStyle w:val="a3"/>
        <w:tabs>
          <w:tab w:val="left" w:pos="1134"/>
        </w:tabs>
        <w:jc w:val="both"/>
        <w:rPr>
          <w:szCs w:val="28"/>
        </w:rPr>
      </w:pPr>
      <w:r w:rsidRPr="0013736A">
        <w:rPr>
          <w:szCs w:val="28"/>
        </w:rPr>
        <w:t>2.9. Для предоставления муниципальной услуги уполномоченное лицо подает в Администрацию  Каменского  сельского поселения заявление о регистрации Устава ТОС (далее – заявление),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почты, с приложением следующих документов:</w:t>
      </w:r>
    </w:p>
    <w:p w:rsidR="0013736A" w:rsidRPr="0013736A" w:rsidRDefault="0013736A" w:rsidP="0013736A">
      <w:pPr>
        <w:pStyle w:val="a3"/>
        <w:tabs>
          <w:tab w:val="left" w:pos="1134"/>
        </w:tabs>
        <w:jc w:val="both"/>
        <w:rPr>
          <w:szCs w:val="28"/>
        </w:rPr>
      </w:pPr>
      <w:r w:rsidRPr="0013736A">
        <w:rPr>
          <w:szCs w:val="28"/>
        </w:rPr>
        <w:t>1) протокола учредительного собрания (конференции) граждан по вопросам организации территориального общественного самоуправления;</w:t>
      </w:r>
    </w:p>
    <w:p w:rsidR="0013736A" w:rsidRPr="0013736A" w:rsidRDefault="0013736A" w:rsidP="0013736A">
      <w:pPr>
        <w:pStyle w:val="a3"/>
        <w:tabs>
          <w:tab w:val="left" w:pos="1134"/>
        </w:tabs>
        <w:jc w:val="both"/>
        <w:rPr>
          <w:szCs w:val="28"/>
        </w:rPr>
      </w:pPr>
      <w:r w:rsidRPr="0013736A">
        <w:rPr>
          <w:szCs w:val="28"/>
        </w:rPr>
        <w:t>2) Устава ТОС, принятого на учредительном собрании (конференции) граждан, в двух экземплярах;</w:t>
      </w:r>
    </w:p>
    <w:p w:rsidR="0013736A" w:rsidRPr="0013736A" w:rsidRDefault="0013736A" w:rsidP="0013736A">
      <w:pPr>
        <w:pStyle w:val="a3"/>
        <w:tabs>
          <w:tab w:val="left" w:pos="1134"/>
        </w:tabs>
        <w:jc w:val="both"/>
        <w:rPr>
          <w:szCs w:val="28"/>
        </w:rPr>
      </w:pPr>
      <w:r w:rsidRPr="0013736A">
        <w:rPr>
          <w:szCs w:val="28"/>
        </w:rPr>
        <w:t>3) копии решения Смоленского городского Совета об установлении границ территориального общественного самоуправления;</w:t>
      </w:r>
    </w:p>
    <w:p w:rsidR="0013736A" w:rsidRPr="0013736A" w:rsidRDefault="0013736A" w:rsidP="0013736A">
      <w:pPr>
        <w:pStyle w:val="a3"/>
        <w:tabs>
          <w:tab w:val="left" w:pos="1134"/>
        </w:tabs>
        <w:jc w:val="both"/>
        <w:rPr>
          <w:szCs w:val="28"/>
        </w:rPr>
      </w:pPr>
      <w:r w:rsidRPr="0013736A">
        <w:rPr>
          <w:szCs w:val="28"/>
        </w:rPr>
        <w:t>4) списка участников учредительного собрания (конференции).</w:t>
      </w:r>
    </w:p>
    <w:p w:rsidR="0013736A" w:rsidRPr="0013736A" w:rsidRDefault="0013736A" w:rsidP="0013736A">
      <w:pPr>
        <w:pStyle w:val="a3"/>
        <w:tabs>
          <w:tab w:val="left" w:pos="1134"/>
        </w:tabs>
        <w:ind w:left="720" w:firstLine="0"/>
        <w:jc w:val="both"/>
        <w:rPr>
          <w:szCs w:val="28"/>
        </w:rPr>
      </w:pPr>
      <w:r w:rsidRPr="0013736A">
        <w:rPr>
          <w:szCs w:val="28"/>
        </w:rPr>
        <w:t>2.9.1. Заявление должно обязательно содержать следующие реквизиты:</w:t>
      </w:r>
    </w:p>
    <w:p w:rsidR="0013736A" w:rsidRPr="0013736A" w:rsidRDefault="0013736A" w:rsidP="0013736A">
      <w:pPr>
        <w:pStyle w:val="a3"/>
        <w:tabs>
          <w:tab w:val="left" w:pos="1134"/>
        </w:tabs>
        <w:jc w:val="both"/>
        <w:rPr>
          <w:szCs w:val="28"/>
        </w:rPr>
      </w:pPr>
      <w:r w:rsidRPr="0013736A">
        <w:rPr>
          <w:szCs w:val="28"/>
        </w:rPr>
        <w:t>- фамилию, имя, отчество уполномоченного лица;</w:t>
      </w:r>
    </w:p>
    <w:p w:rsidR="0013736A" w:rsidRPr="0013736A" w:rsidRDefault="0013736A" w:rsidP="0013736A">
      <w:pPr>
        <w:pStyle w:val="a3"/>
        <w:tabs>
          <w:tab w:val="left" w:pos="1134"/>
        </w:tabs>
        <w:jc w:val="both"/>
        <w:rPr>
          <w:szCs w:val="28"/>
        </w:rPr>
      </w:pPr>
      <w:r w:rsidRPr="0013736A">
        <w:rPr>
          <w:szCs w:val="28"/>
        </w:rPr>
        <w:t>- почтовый адрес, телефон для связи.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Текст заявления должен быть написан разборчиво, фамилия, имя и отчество уполномоченного лица, адрес его места жительства, телефон (если есть) написаны полностью.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2.9.2. Протокол учредительного собрания (конференции) граждан по вопросам организации территориального общественного самоуправления должен быть подписан председателем и секретарем учредительного собрания (конференции) граждан и содержать: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- дату и место проведения учредительного собрания (конференции) граждан; 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- общее число граждан, проживающих на соответствующей территории и имеющих право принимать участие в собрании (конференции) граждан;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- количество зарегистрированных участников учредительного собрания (конференции) граждан;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- итоги голосования;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- принятые решения. 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2.9.3. Устав ТОС, принятый на учредительном собрании (конференции) граждан, должен быть прошит, пронумерован и подписан руководителем избранного органа территориального общественного самоуправления.</w:t>
      </w:r>
    </w:p>
    <w:p w:rsidR="0013736A" w:rsidRPr="0013736A" w:rsidRDefault="0013736A" w:rsidP="0013736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В Уставе ТОС указываются:</w:t>
      </w:r>
    </w:p>
    <w:p w:rsidR="0013736A" w:rsidRPr="0013736A" w:rsidRDefault="0013736A" w:rsidP="001373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13736A" w:rsidRPr="0013736A" w:rsidRDefault="0013736A" w:rsidP="001373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13736A" w:rsidRPr="0013736A" w:rsidRDefault="0013736A" w:rsidP="001373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13736A" w:rsidRPr="0013736A" w:rsidRDefault="0013736A" w:rsidP="001373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13736A" w:rsidRPr="0013736A" w:rsidRDefault="0013736A" w:rsidP="001373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13736A" w:rsidRPr="0013736A" w:rsidRDefault="0013736A" w:rsidP="001373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lastRenderedPageBreak/>
        <w:t>6) порядок прекращения осуществления территориального общественного самоуправления.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2.9.4. Список участников учредительного собрания (конференции) граждан должен быть подписан председателем и секретарем учредительного собрания (конференции) граждан.</w:t>
      </w:r>
    </w:p>
    <w:p w:rsidR="0013736A" w:rsidRPr="0013736A" w:rsidRDefault="0013736A" w:rsidP="0013736A">
      <w:pPr>
        <w:pStyle w:val="a3"/>
        <w:tabs>
          <w:tab w:val="left" w:pos="142"/>
        </w:tabs>
        <w:ind w:firstLine="709"/>
        <w:jc w:val="both"/>
        <w:rPr>
          <w:szCs w:val="28"/>
        </w:rPr>
      </w:pPr>
      <w:r w:rsidRPr="0013736A">
        <w:rPr>
          <w:szCs w:val="28"/>
        </w:rPr>
        <w:t>2.10.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736A" w:rsidRPr="0013736A" w:rsidRDefault="0013736A" w:rsidP="0013736A">
      <w:pPr>
        <w:pStyle w:val="a3"/>
        <w:tabs>
          <w:tab w:val="left" w:pos="142"/>
        </w:tabs>
        <w:ind w:firstLine="709"/>
        <w:jc w:val="both"/>
        <w:rPr>
          <w:szCs w:val="28"/>
        </w:rPr>
      </w:pPr>
    </w:p>
    <w:p w:rsidR="0013736A" w:rsidRPr="0013736A" w:rsidRDefault="0013736A" w:rsidP="0013736A">
      <w:pPr>
        <w:pStyle w:val="a3"/>
        <w:tabs>
          <w:tab w:val="left" w:pos="142"/>
        </w:tabs>
        <w:ind w:firstLine="0"/>
        <w:jc w:val="center"/>
        <w:rPr>
          <w:szCs w:val="28"/>
        </w:rPr>
      </w:pPr>
      <w:r w:rsidRPr="0013736A">
        <w:rPr>
          <w:szCs w:val="28"/>
        </w:rPr>
        <w:t>Перечень оснований для отказа в предоставлении</w:t>
      </w:r>
    </w:p>
    <w:p w:rsidR="0013736A" w:rsidRPr="0013736A" w:rsidRDefault="0013736A" w:rsidP="0013736A">
      <w:pPr>
        <w:pStyle w:val="a3"/>
        <w:tabs>
          <w:tab w:val="left" w:pos="142"/>
        </w:tabs>
        <w:ind w:firstLine="0"/>
        <w:jc w:val="center"/>
        <w:rPr>
          <w:szCs w:val="28"/>
        </w:rPr>
      </w:pPr>
      <w:r w:rsidRPr="0013736A">
        <w:rPr>
          <w:szCs w:val="28"/>
        </w:rPr>
        <w:t>муниципальной услуги</w:t>
      </w:r>
    </w:p>
    <w:p w:rsidR="0013736A" w:rsidRPr="0013736A" w:rsidRDefault="0013736A" w:rsidP="0013736A">
      <w:pPr>
        <w:pStyle w:val="a3"/>
        <w:tabs>
          <w:tab w:val="left" w:pos="142"/>
        </w:tabs>
        <w:ind w:firstLine="709"/>
        <w:jc w:val="both"/>
        <w:rPr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2.11. Основанием для отказа в предоставлении муниципальной услуги является: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- </w:t>
      </w:r>
      <w:proofErr w:type="spellStart"/>
      <w:r w:rsidRPr="0013736A">
        <w:rPr>
          <w:szCs w:val="28"/>
        </w:rPr>
        <w:t>непредоставление</w:t>
      </w:r>
      <w:proofErr w:type="spellEnd"/>
      <w:r w:rsidRPr="0013736A">
        <w:rPr>
          <w:szCs w:val="28"/>
        </w:rPr>
        <w:t xml:space="preserve"> или неполное предоставление документов, указанных в пункте 2.9 Административного регламента; 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- несоблюдение требований к оформлению заявления, указанных в подпункте 2.9.1 Административного регламента;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- вступившее в законную силу определение или решение суда;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- несоответствие содержания представленных документов;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- несоблюдение порядка принятия Устава ТОС;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- отсутствие в Уставе положений, указанных в подпункте 2.9.3 Административного регламента. </w:t>
      </w:r>
    </w:p>
    <w:p w:rsidR="0013736A" w:rsidRPr="0013736A" w:rsidRDefault="0013736A" w:rsidP="0013736A">
      <w:pPr>
        <w:pStyle w:val="a3"/>
        <w:jc w:val="both"/>
        <w:rPr>
          <w:bCs/>
          <w:szCs w:val="28"/>
        </w:rPr>
      </w:pPr>
      <w:r w:rsidRPr="0013736A">
        <w:rPr>
          <w:bCs/>
          <w:szCs w:val="28"/>
        </w:rPr>
        <w:t>2.12. Для предоставления муниципальной услуги не требуется получения иных услуг.</w:t>
      </w:r>
    </w:p>
    <w:p w:rsidR="0013736A" w:rsidRPr="0013736A" w:rsidRDefault="0013736A" w:rsidP="0013736A">
      <w:pPr>
        <w:pStyle w:val="a3"/>
        <w:jc w:val="both"/>
        <w:rPr>
          <w:bCs/>
          <w:szCs w:val="28"/>
        </w:rPr>
      </w:pPr>
    </w:p>
    <w:p w:rsidR="0013736A" w:rsidRPr="0013736A" w:rsidRDefault="0013736A" w:rsidP="0013736A">
      <w:pPr>
        <w:pStyle w:val="a3"/>
        <w:jc w:val="both"/>
        <w:rPr>
          <w:bCs/>
          <w:szCs w:val="28"/>
        </w:rPr>
      </w:pPr>
    </w:p>
    <w:p w:rsidR="0013736A" w:rsidRPr="0013736A" w:rsidRDefault="0013736A" w:rsidP="0013736A">
      <w:pPr>
        <w:pStyle w:val="a3"/>
        <w:jc w:val="both"/>
        <w:rPr>
          <w:bCs/>
          <w:szCs w:val="28"/>
        </w:rPr>
      </w:pPr>
    </w:p>
    <w:p w:rsidR="0013736A" w:rsidRPr="0013736A" w:rsidRDefault="0013736A" w:rsidP="0013736A">
      <w:pPr>
        <w:pStyle w:val="a3"/>
        <w:ind w:firstLine="0"/>
        <w:jc w:val="center"/>
        <w:rPr>
          <w:bCs/>
          <w:szCs w:val="28"/>
        </w:rPr>
      </w:pPr>
      <w:r w:rsidRPr="0013736A">
        <w:rPr>
          <w:bCs/>
          <w:szCs w:val="28"/>
        </w:rPr>
        <w:t>Размер платы, взимаемой с заявителя при предоставлении</w:t>
      </w:r>
    </w:p>
    <w:p w:rsidR="0013736A" w:rsidRPr="0013736A" w:rsidRDefault="0013736A" w:rsidP="0013736A">
      <w:pPr>
        <w:pStyle w:val="a3"/>
        <w:ind w:firstLine="0"/>
        <w:jc w:val="center"/>
        <w:rPr>
          <w:bCs/>
          <w:szCs w:val="28"/>
        </w:rPr>
      </w:pPr>
      <w:r w:rsidRPr="0013736A">
        <w:rPr>
          <w:bCs/>
          <w:szCs w:val="28"/>
        </w:rPr>
        <w:t>муниципальной услуги, и способы ее взимания</w:t>
      </w:r>
    </w:p>
    <w:p w:rsidR="0013736A" w:rsidRPr="0013736A" w:rsidRDefault="0013736A" w:rsidP="0013736A">
      <w:pPr>
        <w:pStyle w:val="a3"/>
        <w:jc w:val="both"/>
        <w:rPr>
          <w:bCs/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2.13. Муниципальная услуга предоставляется бесплатно.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</w:p>
    <w:p w:rsidR="0013736A" w:rsidRPr="0013736A" w:rsidRDefault="0013736A" w:rsidP="0013736A">
      <w:pPr>
        <w:pStyle w:val="a3"/>
        <w:ind w:firstLine="0"/>
        <w:jc w:val="both"/>
        <w:rPr>
          <w:szCs w:val="28"/>
        </w:rPr>
      </w:pPr>
      <w:r w:rsidRPr="0013736A">
        <w:rPr>
          <w:szCs w:val="28"/>
        </w:rPr>
        <w:t xml:space="preserve">Требования к помещениям, в которых предоставляется муниципальная услуга, местам для заполнения заявлений, информационным стендам с образцами их          заполнения и перечнем документов, необходимых для предоставления </w:t>
      </w:r>
    </w:p>
    <w:p w:rsidR="0013736A" w:rsidRPr="0013736A" w:rsidRDefault="0013736A" w:rsidP="0013736A">
      <w:pPr>
        <w:pStyle w:val="a3"/>
        <w:ind w:firstLine="0"/>
        <w:jc w:val="both"/>
        <w:rPr>
          <w:szCs w:val="28"/>
        </w:rPr>
      </w:pPr>
      <w:r w:rsidRPr="0013736A">
        <w:rPr>
          <w:szCs w:val="28"/>
        </w:rPr>
        <w:t>муниципальной услуги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2.14. 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2.15. Вход в </w:t>
      </w:r>
      <w:r w:rsidRPr="0013736A">
        <w:rPr>
          <w:bCs/>
          <w:szCs w:val="28"/>
        </w:rPr>
        <w:t>помещение, в котором предоставляется муниципальная услуга</w:t>
      </w:r>
      <w:r w:rsidRPr="0013736A">
        <w:rPr>
          <w:szCs w:val="28"/>
        </w:rPr>
        <w:t xml:space="preserve">, должен быть оборудован информационной табличкой (вывеской), содержащей информацию о наименовании, графике работы Администрации, непосредственно </w:t>
      </w:r>
      <w:proofErr w:type="gramStart"/>
      <w:r w:rsidRPr="0013736A">
        <w:rPr>
          <w:szCs w:val="28"/>
        </w:rPr>
        <w:lastRenderedPageBreak/>
        <w:t>предоставляющего</w:t>
      </w:r>
      <w:proofErr w:type="gramEnd"/>
      <w:r w:rsidRPr="0013736A">
        <w:rPr>
          <w:szCs w:val="28"/>
        </w:rPr>
        <w:t xml:space="preserve"> муниципальную услугу.</w:t>
      </w:r>
    </w:p>
    <w:p w:rsidR="0013736A" w:rsidRPr="0013736A" w:rsidRDefault="0013736A" w:rsidP="0013736A">
      <w:pPr>
        <w:pStyle w:val="a3"/>
        <w:rPr>
          <w:szCs w:val="28"/>
        </w:rPr>
      </w:pPr>
      <w:r w:rsidRPr="0013736A">
        <w:rPr>
          <w:bCs/>
          <w:szCs w:val="28"/>
        </w:rPr>
        <w:t>2.16. Помещения, в которых предоставляется муниципальная услуга,</w:t>
      </w:r>
      <w:r w:rsidRPr="0013736A">
        <w:rPr>
          <w:szCs w:val="28"/>
        </w:rPr>
        <w:t xml:space="preserve"> оборудуются средствами противопожарной защиты.</w:t>
      </w:r>
      <w:bookmarkStart w:id="7" w:name="_Toc136151971"/>
    </w:p>
    <w:p w:rsidR="0013736A" w:rsidRPr="0013736A" w:rsidRDefault="0013736A" w:rsidP="0013736A">
      <w:pPr>
        <w:pStyle w:val="a3"/>
        <w:rPr>
          <w:szCs w:val="28"/>
        </w:rPr>
      </w:pPr>
      <w:r w:rsidRPr="0013736A">
        <w:rPr>
          <w:szCs w:val="28"/>
        </w:rPr>
        <w:t>2.17. Помещения оборудуются информационными стендами с образцами заполнения документов, графиком приема заявителей, нормативными правовыми актами, регулирующими вопросы предоставления муниципальной услуги, иной информацией, наглядно отображающей механизм предоставления муниципальной услуги.</w:t>
      </w:r>
    </w:p>
    <w:p w:rsidR="0013736A" w:rsidRPr="0013736A" w:rsidRDefault="0013736A" w:rsidP="0013736A">
      <w:pPr>
        <w:pStyle w:val="a3"/>
        <w:rPr>
          <w:szCs w:val="28"/>
        </w:rPr>
      </w:pPr>
    </w:p>
    <w:bookmarkEnd w:id="7"/>
    <w:p w:rsidR="0013736A" w:rsidRPr="0013736A" w:rsidRDefault="0013736A" w:rsidP="0013736A">
      <w:pPr>
        <w:pStyle w:val="a3"/>
        <w:ind w:firstLine="0"/>
        <w:jc w:val="center"/>
        <w:rPr>
          <w:szCs w:val="28"/>
        </w:rPr>
      </w:pPr>
      <w:r w:rsidRPr="0013736A">
        <w:rPr>
          <w:szCs w:val="28"/>
        </w:rPr>
        <w:t xml:space="preserve">Показатели доступности и качества предоставления </w:t>
      </w:r>
    </w:p>
    <w:p w:rsidR="0013736A" w:rsidRPr="0013736A" w:rsidRDefault="0013736A" w:rsidP="0013736A">
      <w:pPr>
        <w:pStyle w:val="a3"/>
        <w:ind w:firstLine="0"/>
        <w:jc w:val="center"/>
        <w:rPr>
          <w:szCs w:val="28"/>
        </w:rPr>
      </w:pPr>
      <w:r w:rsidRPr="0013736A">
        <w:rPr>
          <w:szCs w:val="28"/>
        </w:rPr>
        <w:t>муниципальной услуги</w:t>
      </w:r>
    </w:p>
    <w:p w:rsidR="0013736A" w:rsidRPr="0013736A" w:rsidRDefault="0013736A" w:rsidP="0013736A">
      <w:pPr>
        <w:pStyle w:val="a3"/>
        <w:jc w:val="center"/>
        <w:rPr>
          <w:szCs w:val="28"/>
        </w:rPr>
      </w:pPr>
    </w:p>
    <w:p w:rsidR="0013736A" w:rsidRPr="0013736A" w:rsidRDefault="0013736A" w:rsidP="0013736A">
      <w:pPr>
        <w:pStyle w:val="a3"/>
        <w:rPr>
          <w:szCs w:val="28"/>
        </w:rPr>
      </w:pPr>
      <w:r w:rsidRPr="0013736A">
        <w:rPr>
          <w:szCs w:val="28"/>
        </w:rPr>
        <w:t>2.18. Взаимодействие заявителя с должностными лицами при предоставлении муниципальной услуги.</w:t>
      </w:r>
    </w:p>
    <w:p w:rsidR="0013736A" w:rsidRPr="0013736A" w:rsidRDefault="0013736A" w:rsidP="0013736A">
      <w:pPr>
        <w:pStyle w:val="a3"/>
        <w:rPr>
          <w:szCs w:val="28"/>
        </w:rPr>
      </w:pPr>
      <w:r w:rsidRPr="0013736A">
        <w:rPr>
          <w:szCs w:val="28"/>
        </w:rPr>
        <w:t>2.19. Возможность получения информации о ходе предоставления муниципальной услуги.</w:t>
      </w:r>
    </w:p>
    <w:p w:rsidR="0013736A" w:rsidRPr="0013736A" w:rsidRDefault="0013736A" w:rsidP="0013736A">
      <w:pPr>
        <w:pStyle w:val="a3"/>
        <w:rPr>
          <w:szCs w:val="28"/>
        </w:rPr>
      </w:pPr>
    </w:p>
    <w:p w:rsidR="0013736A" w:rsidRPr="0013736A" w:rsidRDefault="0013736A" w:rsidP="0013736A">
      <w:pPr>
        <w:pStyle w:val="1"/>
        <w:keepNext w:val="0"/>
        <w:widowControl w:val="0"/>
        <w:rPr>
          <w:b w:val="0"/>
          <w:sz w:val="28"/>
          <w:szCs w:val="28"/>
        </w:rPr>
      </w:pPr>
      <w:r w:rsidRPr="0013736A">
        <w:rPr>
          <w:b w:val="0"/>
          <w:sz w:val="28"/>
          <w:szCs w:val="28"/>
        </w:rPr>
        <w:t xml:space="preserve">Раздел 3. Состав, последовательность и сроки выполнения </w:t>
      </w:r>
    </w:p>
    <w:p w:rsidR="0013736A" w:rsidRPr="0013736A" w:rsidRDefault="0013736A" w:rsidP="0013736A">
      <w:pPr>
        <w:pStyle w:val="1"/>
        <w:keepNext w:val="0"/>
        <w:widowControl w:val="0"/>
        <w:rPr>
          <w:b w:val="0"/>
          <w:sz w:val="28"/>
          <w:szCs w:val="28"/>
        </w:rPr>
      </w:pPr>
      <w:r w:rsidRPr="0013736A">
        <w:rPr>
          <w:b w:val="0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13736A" w:rsidRPr="0013736A" w:rsidRDefault="0013736A" w:rsidP="0013736A">
      <w:pPr>
        <w:pStyle w:val="1"/>
        <w:keepNext w:val="0"/>
        <w:widowControl w:val="0"/>
        <w:rPr>
          <w:b w:val="0"/>
          <w:sz w:val="28"/>
          <w:szCs w:val="28"/>
        </w:rPr>
      </w:pPr>
      <w:r w:rsidRPr="0013736A">
        <w:rPr>
          <w:b w:val="0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13736A" w:rsidRPr="0013736A" w:rsidRDefault="0013736A" w:rsidP="0013736A">
      <w:pPr>
        <w:pStyle w:val="1"/>
        <w:keepNext w:val="0"/>
        <w:widowControl w:val="0"/>
        <w:rPr>
          <w:b w:val="0"/>
          <w:sz w:val="28"/>
          <w:szCs w:val="28"/>
        </w:rPr>
      </w:pPr>
      <w:r w:rsidRPr="0013736A">
        <w:rPr>
          <w:b w:val="0"/>
          <w:sz w:val="28"/>
          <w:szCs w:val="28"/>
        </w:rPr>
        <w:t>в электронной форме</w:t>
      </w:r>
    </w:p>
    <w:p w:rsidR="0013736A" w:rsidRPr="0013736A" w:rsidRDefault="0013736A" w:rsidP="00137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36151975"/>
      <w:bookmarkStart w:id="9" w:name="_Toc136239811"/>
      <w:bookmarkStart w:id="10" w:name="_Toc136321785"/>
      <w:bookmarkStart w:id="11" w:name="_Toc136666937"/>
    </w:p>
    <w:p w:rsidR="0013736A" w:rsidRPr="0013736A" w:rsidRDefault="0013736A" w:rsidP="0013736A">
      <w:pPr>
        <w:pStyle w:val="a3"/>
        <w:rPr>
          <w:szCs w:val="28"/>
        </w:rPr>
      </w:pPr>
      <w:r w:rsidRPr="0013736A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3736A" w:rsidRPr="0013736A" w:rsidRDefault="0013736A" w:rsidP="0013736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предоставление уполномоченным лицом в   Администрацию Каменского сельского поселения заявления и документов, предусмотренных пунктом 2.9 Административного регламента;</w:t>
      </w:r>
    </w:p>
    <w:p w:rsidR="0013736A" w:rsidRPr="0013736A" w:rsidRDefault="0013736A" w:rsidP="0013736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приём и регистрация поступившего заявления и документов к нему специалистом  Администрации Каменского  сельского поселения;</w:t>
      </w:r>
    </w:p>
    <w:p w:rsidR="0013736A" w:rsidRPr="0013736A" w:rsidRDefault="0013736A" w:rsidP="0013736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передача его на рассмотрение Главе муниципального образования Каменского  сельского поселения;</w:t>
      </w:r>
    </w:p>
    <w:p w:rsidR="0013736A" w:rsidRPr="0013736A" w:rsidRDefault="0013736A" w:rsidP="0013736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к нему документов специалистом Администрации; </w:t>
      </w:r>
    </w:p>
    <w:p w:rsidR="0013736A" w:rsidRPr="0013736A" w:rsidRDefault="0013736A" w:rsidP="0013736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принятие решения:</w:t>
      </w:r>
    </w:p>
    <w:p w:rsidR="0013736A" w:rsidRPr="0013736A" w:rsidRDefault="0013736A" w:rsidP="0013736A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- о регистрации Устава ТОС;</w:t>
      </w:r>
    </w:p>
    <w:p w:rsidR="0013736A" w:rsidRPr="0013736A" w:rsidRDefault="0013736A" w:rsidP="00137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- об отказе в регистрации Устава ТОС;</w:t>
      </w:r>
    </w:p>
    <w:p w:rsidR="0013736A" w:rsidRPr="0013736A" w:rsidRDefault="0013736A" w:rsidP="0013736A">
      <w:pPr>
        <w:numPr>
          <w:ilvl w:val="0"/>
          <w:numId w:val="5"/>
        </w:numPr>
        <w:tabs>
          <w:tab w:val="left" w:pos="0"/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подготовка проекта постановления Администрации  Каменского сельского поселения о регистрации Устава ТОС либо ответа об отказе в регистрации Устава ТОС;</w:t>
      </w:r>
    </w:p>
    <w:p w:rsidR="0013736A" w:rsidRPr="0013736A" w:rsidRDefault="0013736A" w:rsidP="0013736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выдача заявителю копии постановления о регистрации Устава ТОС или ответа об отказе в регистрации Устава ТОС.</w:t>
      </w:r>
    </w:p>
    <w:p w:rsidR="0013736A" w:rsidRPr="0013736A" w:rsidRDefault="0013736A" w:rsidP="0013736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Рассмотрение Администрации заявления и представленных документов</w:t>
      </w:r>
    </w:p>
    <w:p w:rsidR="0013736A" w:rsidRPr="0013736A" w:rsidRDefault="0013736A" w:rsidP="0013736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3.2. Основанием для начала процедуры приема и регистрации заявления </w:t>
      </w:r>
      <w:r w:rsidRPr="0013736A">
        <w:rPr>
          <w:szCs w:val="28"/>
        </w:rPr>
        <w:lastRenderedPageBreak/>
        <w:t>является обращение уполномоченного лица лично в письменной форме либо полученное по почте или по электронной почте.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3.2.1. При получении заявления специалист  Администрации  Каменского  сельского поселения регистрирует поступившее заявление в соответствии с установленными правилами делопроизводства и передает его Главе муниципального образования Каменского  сельского поселения. 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Максимальный срок исполнения указанной административной процедуры – 1 рабочий день.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3.2.2. Глава муниципального образования Каменского  сельского поселения рассматривает зарегистрированное заявление.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Максимальный срок исполнения указанной административной процедуры – 1 рабочий день.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3.3. Специалист отдела: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3.3.1. Проверяет комплектность представленных документов и их соответствие установленным требованиям к форме и содержанию. При соответствии представленных документов требованиям, установленным пунктом 2.9 Административного регламента, готовит проект </w:t>
      </w:r>
      <w:proofErr w:type="gramStart"/>
      <w:r w:rsidRPr="0013736A">
        <w:rPr>
          <w:szCs w:val="28"/>
        </w:rPr>
        <w:t>постановления Администрации  Каменского  сельского поселения регистрации Устава</w:t>
      </w:r>
      <w:proofErr w:type="gramEnd"/>
      <w:r w:rsidRPr="0013736A">
        <w:rPr>
          <w:szCs w:val="28"/>
        </w:rPr>
        <w:t xml:space="preserve"> ТОС.</w:t>
      </w:r>
    </w:p>
    <w:p w:rsidR="0013736A" w:rsidRPr="0013736A" w:rsidRDefault="0013736A" w:rsidP="0013736A">
      <w:pPr>
        <w:pStyle w:val="a3"/>
        <w:rPr>
          <w:szCs w:val="28"/>
        </w:rPr>
      </w:pPr>
      <w:r w:rsidRPr="0013736A">
        <w:rPr>
          <w:szCs w:val="28"/>
        </w:rPr>
        <w:t>3.3.2. При установлении фактов отсутствия документов либо несоответствия требованиям, указанным в пунктах 2.9, 2.11 Административного регламента, готовит проект мотивированного ответа об отказе в регистрации Устава ТОС.</w:t>
      </w:r>
    </w:p>
    <w:p w:rsidR="0013736A" w:rsidRPr="0013736A" w:rsidRDefault="0013736A" w:rsidP="0013736A">
      <w:pPr>
        <w:pStyle w:val="a3"/>
        <w:rPr>
          <w:szCs w:val="28"/>
        </w:rPr>
      </w:pPr>
    </w:p>
    <w:p w:rsidR="0013736A" w:rsidRPr="0013736A" w:rsidRDefault="0013736A" w:rsidP="0013736A">
      <w:pPr>
        <w:pStyle w:val="a3"/>
        <w:ind w:firstLine="0"/>
        <w:jc w:val="center"/>
        <w:rPr>
          <w:szCs w:val="28"/>
        </w:rPr>
      </w:pPr>
      <w:r w:rsidRPr="0013736A">
        <w:rPr>
          <w:szCs w:val="28"/>
        </w:rPr>
        <w:t>Принятие решения</w:t>
      </w:r>
    </w:p>
    <w:p w:rsidR="0013736A" w:rsidRPr="0013736A" w:rsidRDefault="0013736A" w:rsidP="0013736A">
      <w:pPr>
        <w:pStyle w:val="a3"/>
        <w:rPr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3.6. Специалист Администрации, ответственный за делопроизводство, выдает уполномоченному лицу копию постановления о регистрации Устава ТОС или мотивированный ответ об отказе в регистрации Устава ТОС при предъявлении им документа, удостоверяющего личность.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3.7. В случае если уполномоченное лицо не может лично явиться для получения копии постановления о регистрации Устава ТОС или мотивированного ответа об отказе в регистрации Устава ТОС, они могут быть направлены по почте или по электронной почте (способ получения выписки или ответа должен быть указан в заявлении).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>Максимальный срок выполнения указанных административных  процедур – 1 рабочий день.</w:t>
      </w:r>
    </w:p>
    <w:p w:rsidR="0013736A" w:rsidRPr="0013736A" w:rsidRDefault="0013736A" w:rsidP="0013736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bookmarkEnd w:id="9"/>
    <w:bookmarkEnd w:id="10"/>
    <w:bookmarkEnd w:id="11"/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 xml:space="preserve">Раздел 4. Порядок и формы </w:t>
      </w:r>
      <w:proofErr w:type="gramStart"/>
      <w:r w:rsidRPr="001373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736A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3736A" w:rsidRPr="0013736A" w:rsidRDefault="0013736A" w:rsidP="00137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4.1. Руководитель Администрации осуществляет текущий </w:t>
      </w:r>
      <w:proofErr w:type="gramStart"/>
      <w:r w:rsidRPr="0013736A">
        <w:rPr>
          <w:szCs w:val="28"/>
        </w:rPr>
        <w:t>контроль за</w:t>
      </w:r>
      <w:proofErr w:type="gramEnd"/>
      <w:r w:rsidRPr="0013736A">
        <w:rPr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13736A" w:rsidRPr="0013736A" w:rsidRDefault="0013736A" w:rsidP="0013736A">
      <w:pPr>
        <w:pStyle w:val="a3"/>
        <w:jc w:val="both"/>
        <w:rPr>
          <w:szCs w:val="28"/>
        </w:rPr>
      </w:pPr>
      <w:r w:rsidRPr="0013736A">
        <w:rPr>
          <w:szCs w:val="28"/>
        </w:rPr>
        <w:t xml:space="preserve">4.2. Специалисты Администрации несут персональную ответственность за соблюдение сроков и последовательности выполнения административных действий. Персональная ответственность специалистов закрепляется в их должностных </w:t>
      </w:r>
      <w:r w:rsidRPr="0013736A">
        <w:rPr>
          <w:szCs w:val="28"/>
        </w:rPr>
        <w:lastRenderedPageBreak/>
        <w:t>инструкциях. В случае выявленных нарушений специалист несет дисциплинарную ответственность в соответствии с действующим законодательством.</w:t>
      </w:r>
    </w:p>
    <w:p w:rsidR="0013736A" w:rsidRPr="0013736A" w:rsidRDefault="0013736A" w:rsidP="001373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                действий (бездействия) органа, предоставляющего муниципальную услугу</w:t>
      </w:r>
    </w:p>
    <w:p w:rsidR="0013736A" w:rsidRPr="0013736A" w:rsidRDefault="0013736A" w:rsidP="001373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5.1. Действия (бездействие) и решения должностных лиц (специалистов) Администрации,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в суде.</w:t>
      </w:r>
    </w:p>
    <w:p w:rsidR="0013736A" w:rsidRPr="0013736A" w:rsidRDefault="0013736A" w:rsidP="0013736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5.2. Внесудебный порядок подачи, рассмотрения и разрешения жалоб на действия (бездействие) и решения должностных лиц (специалистов) Администрации определяется федеральным и областным законодательством.</w:t>
      </w:r>
    </w:p>
    <w:p w:rsidR="0013736A" w:rsidRPr="0013736A" w:rsidRDefault="0013736A" w:rsidP="0013736A">
      <w:pPr>
        <w:spacing w:after="0" w:line="240" w:lineRule="auto"/>
        <w:ind w:firstLine="709"/>
        <w:jc w:val="both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 xml:space="preserve">5.3.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гражданским процессуальным </w:t>
      </w:r>
      <w:hyperlink r:id="rId7" w:history="1">
        <w:r w:rsidRPr="001373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3736A">
        <w:rPr>
          <w:rFonts w:ascii="Times New Roman" w:hAnsi="Times New Roman" w:cs="Times New Roman"/>
          <w:sz w:val="28"/>
          <w:szCs w:val="28"/>
        </w:rPr>
        <w:t>.</w:t>
      </w:r>
      <w:r w:rsidRPr="0013736A">
        <w:rPr>
          <w:rFonts w:ascii="Times New Roman" w:eastAsia="Arial CYR" w:hAnsi="Times New Roman" w:cs="Times New Roman"/>
          <w:color w:val="FF0000"/>
          <w:sz w:val="28"/>
          <w:szCs w:val="28"/>
        </w:rPr>
        <w:tab/>
      </w: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736A">
        <w:rPr>
          <w:rFonts w:ascii="Times New Roman" w:eastAsia="Arial CYR" w:hAnsi="Times New Roman" w:cs="Times New Roman"/>
          <w:sz w:val="28"/>
          <w:szCs w:val="28"/>
        </w:rPr>
        <w:lastRenderedPageBreak/>
        <w:t>Приложение № 1</w:t>
      </w:r>
    </w:p>
    <w:p w:rsidR="0013736A" w:rsidRPr="0013736A" w:rsidRDefault="0013736A" w:rsidP="0013736A">
      <w:pPr>
        <w:spacing w:after="0" w:line="240" w:lineRule="auto"/>
        <w:ind w:left="48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736A">
        <w:rPr>
          <w:rFonts w:ascii="Times New Roman" w:eastAsia="Arial CYR" w:hAnsi="Times New Roman" w:cs="Times New Roman"/>
          <w:sz w:val="28"/>
          <w:szCs w:val="28"/>
        </w:rPr>
        <w:t>к Административному регламенту Каменского сельского поселения по предоставлению муниципальной услуги                « Регистрация Устава территориально-общественного самоуправления»</w: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6A">
        <w:rPr>
          <w:rFonts w:ascii="Times New Roman" w:hAnsi="Times New Roman" w:cs="Times New Roman"/>
          <w:b/>
          <w:sz w:val="28"/>
          <w:szCs w:val="28"/>
        </w:rPr>
        <w:t xml:space="preserve">Блок-схема предоставления муниципальной услуги </w:t>
      </w:r>
    </w:p>
    <w:p w:rsidR="0013736A" w:rsidRPr="0013736A" w:rsidRDefault="0013736A" w:rsidP="0013736A">
      <w:pPr>
        <w:pStyle w:val="1"/>
        <w:keepNext w:val="0"/>
        <w:widowControl w:val="0"/>
        <w:ind w:firstLine="720"/>
        <w:rPr>
          <w:sz w:val="28"/>
          <w:szCs w:val="28"/>
        </w:rPr>
      </w:pPr>
      <w:r w:rsidRPr="0013736A">
        <w:rPr>
          <w:b w:val="0"/>
          <w:sz w:val="28"/>
          <w:szCs w:val="28"/>
        </w:rPr>
        <w:t>«Регистрация Устава территориального общественного самоуправления</w:t>
      </w:r>
      <w:r w:rsidRPr="0013736A">
        <w:rPr>
          <w:sz w:val="28"/>
          <w:szCs w:val="28"/>
        </w:rPr>
        <w:t>»</w:t>
      </w:r>
    </w:p>
    <w:p w:rsidR="0013736A" w:rsidRPr="0013736A" w:rsidRDefault="000E40C2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.55pt;margin-top:10.25pt;width:476.25pt;height:65.5pt;z-index:251660288">
            <v:textbox style="mso-next-textbox:#_x0000_s1026">
              <w:txbxContent>
                <w:p w:rsidR="0013736A" w:rsidRPr="0013736A" w:rsidRDefault="0013736A" w:rsidP="0013736A">
                  <w:pPr>
                    <w:jc w:val="center"/>
                  </w:pPr>
                  <w:r w:rsidRPr="0013736A">
                    <w:t>Предоставление уполномоченным лицом в _______________ заявления и необходимых документов</w:t>
                  </w:r>
                </w:p>
                <w:p w:rsidR="0013736A" w:rsidRPr="0013736A" w:rsidRDefault="0013736A" w:rsidP="0013736A">
                  <w:pPr>
                    <w:jc w:val="center"/>
                  </w:pPr>
                  <w:r w:rsidRPr="0013736A">
                    <w:t>(лично, почтовым отправлением либо по электронной почте)</w:t>
                  </w:r>
                </w:p>
                <w:p w:rsidR="0013736A" w:rsidRDefault="0013736A" w:rsidP="0013736A"/>
              </w:txbxContent>
            </v:textbox>
          </v:rect>
        </w:pic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0E40C2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4.95pt;margin-top:5.5pt;width:.75pt;height:31.5pt;z-index:251662336" o:connectortype="straight">
            <v:stroke endarrow="block"/>
          </v:shape>
        </w:pict>
      </w:r>
    </w:p>
    <w:p w:rsidR="0013736A" w:rsidRPr="0013736A" w:rsidRDefault="000E40C2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2.55pt;margin-top:4.8pt;width:480pt;height:37.15pt;z-index:251661312">
            <v:textbox style="mso-next-textbox:#_x0000_s1027">
              <w:txbxContent>
                <w:p w:rsidR="0013736A" w:rsidRPr="00980098" w:rsidRDefault="0013736A" w:rsidP="0013736A">
                  <w:pPr>
                    <w:jc w:val="center"/>
                    <w:rPr>
                      <w:sz w:val="24"/>
                      <w:szCs w:val="24"/>
                    </w:rPr>
                  </w:pPr>
                  <w:r w:rsidRPr="00980098">
                    <w:rPr>
                      <w:sz w:val="24"/>
                      <w:szCs w:val="24"/>
                    </w:rPr>
                    <w:t>Прием и регистрация поступившего заявления, передача на рассмотрение координирующему данную сферу работнику</w:t>
                  </w:r>
                </w:p>
                <w:p w:rsidR="0013736A" w:rsidRDefault="0013736A" w:rsidP="0013736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736A" w:rsidRDefault="0013736A" w:rsidP="0013736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736A" w:rsidRPr="00C1797E" w:rsidRDefault="0013736A" w:rsidP="001373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0E40C2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-6.3pt;margin-top:9.95pt;width:480pt;height:43.95pt;z-index:251673600">
            <v:textbox style="mso-next-textbox:#_x0000_s1039">
              <w:txbxContent>
                <w:p w:rsidR="0013736A" w:rsidRPr="00980098" w:rsidRDefault="0013736A" w:rsidP="0013736A">
                  <w:pPr>
                    <w:jc w:val="center"/>
                    <w:rPr>
                      <w:sz w:val="24"/>
                      <w:szCs w:val="24"/>
                    </w:rPr>
                  </w:pPr>
                  <w:r w:rsidRPr="00980098">
                    <w:rPr>
                      <w:sz w:val="24"/>
                      <w:szCs w:val="24"/>
                    </w:rPr>
                    <w:t xml:space="preserve">Рассмотрение заявления и приложенных к нему документов специалистом по работе с гражданами </w:t>
                  </w:r>
                </w:p>
                <w:p w:rsidR="0013736A" w:rsidRDefault="0013736A" w:rsidP="0013736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736A" w:rsidRPr="00C1797E" w:rsidRDefault="0013736A" w:rsidP="001373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43.45pt;margin-top:12.9pt;width:.75pt;height:29.25pt;flip:x;z-index:251672576" o:connectortype="straight">
            <v:stroke endarrow="block"/>
          </v:shape>
        </w:pic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0E40C2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91.45pt;margin-top:6.3pt;width:18pt;height:18.7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83.45pt;margin-top:2.25pt;width:18.75pt;height:23.25pt;flip:x;z-index:251664384" o:connectortype="straight">
            <v:stroke endarrow="block"/>
          </v:shape>
        </w:pict>
      </w:r>
    </w:p>
    <w:p w:rsidR="0013736A" w:rsidRPr="0013736A" w:rsidRDefault="000E40C2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6.3pt;margin-top:9.45pt;width:198.75pt;height:39.4pt;z-index:251663360">
            <v:textbox style="mso-next-textbox:#_x0000_s1029">
              <w:txbxContent>
                <w:p w:rsidR="0013736A" w:rsidRDefault="0013736A" w:rsidP="0013736A">
                  <w:pPr>
                    <w:jc w:val="center"/>
                    <w:rPr>
                      <w:sz w:val="24"/>
                      <w:szCs w:val="24"/>
                    </w:rPr>
                  </w:pPr>
                  <w:r w:rsidRPr="00980098">
                    <w:rPr>
                      <w:sz w:val="24"/>
                      <w:szCs w:val="24"/>
                    </w:rPr>
                    <w:t>Принятие решения о регистрации Устав</w:t>
                  </w:r>
                </w:p>
                <w:p w:rsidR="0013736A" w:rsidRPr="00980098" w:rsidRDefault="0013736A" w:rsidP="0013736A">
                  <w:pPr>
                    <w:jc w:val="center"/>
                    <w:rPr>
                      <w:sz w:val="24"/>
                      <w:szCs w:val="24"/>
                    </w:rPr>
                  </w:pPr>
                  <w:r w:rsidRPr="00980098">
                    <w:rPr>
                      <w:sz w:val="24"/>
                      <w:szCs w:val="24"/>
                    </w:rPr>
                    <w:t>а ТОС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62.2pt;margin-top:9.45pt;width:215.25pt;height:42.9pt;z-index:251666432">
            <v:textbox style="mso-next-textbox:#_x0000_s1032">
              <w:txbxContent>
                <w:p w:rsidR="0013736A" w:rsidRPr="00980098" w:rsidRDefault="0013736A" w:rsidP="0013736A">
                  <w:pPr>
                    <w:jc w:val="center"/>
                    <w:rPr>
                      <w:sz w:val="24"/>
                      <w:szCs w:val="24"/>
                    </w:rPr>
                  </w:pPr>
                  <w:r w:rsidRPr="00980098">
                    <w:rPr>
                      <w:sz w:val="24"/>
                      <w:szCs w:val="24"/>
                    </w:rPr>
                    <w:t>Принятие решения об отказе в регистрации Устава ТОС</w:t>
                  </w:r>
                </w:p>
              </w:txbxContent>
            </v:textbox>
          </v:rect>
        </w:pict>
      </w:r>
    </w:p>
    <w:p w:rsidR="0013736A" w:rsidRPr="0013736A" w:rsidRDefault="000E40C2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97.85pt;margin-top:5.8pt;width:.05pt;height:31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374.7pt;margin-top:5.8pt;width:.75pt;height:27pt;flip:x;z-index:251671552" o:connectortype="straight">
            <v:stroke endarrow="block"/>
          </v:shape>
        </w:pic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0E40C2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70.45pt;margin-top:9.8pt;width:211.5pt;height:45.2pt;z-index:251668480">
            <v:textbox style="mso-next-textbox:#_x0000_s1034">
              <w:txbxContent>
                <w:p w:rsidR="0013736A" w:rsidRPr="00980098" w:rsidRDefault="0013736A" w:rsidP="0013736A">
                  <w:pPr>
                    <w:jc w:val="center"/>
                    <w:rPr>
                      <w:sz w:val="24"/>
                      <w:szCs w:val="24"/>
                    </w:rPr>
                  </w:pPr>
                  <w:r w:rsidRPr="00980098">
                    <w:rPr>
                      <w:sz w:val="24"/>
                      <w:szCs w:val="24"/>
                    </w:rPr>
                    <w:t>Подготовка ответа об отказе в регистрации Устава ТОС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2.55pt;margin-top:4.85pt;width:198.75pt;height:39.95pt;z-index:251667456">
            <v:textbox style="mso-next-textbox:#_x0000_s1033">
              <w:txbxContent>
                <w:p w:rsidR="0013736A" w:rsidRPr="00980098" w:rsidRDefault="0013736A" w:rsidP="0013736A">
                  <w:pPr>
                    <w:jc w:val="center"/>
                    <w:rPr>
                      <w:sz w:val="24"/>
                      <w:szCs w:val="24"/>
                    </w:rPr>
                  </w:pPr>
                  <w:r w:rsidRPr="00980098">
                    <w:rPr>
                      <w:sz w:val="24"/>
                      <w:szCs w:val="24"/>
                    </w:rPr>
                    <w:t>Подготовка проекта постановления о регистрации Устава ТОС</w:t>
                  </w:r>
                </w:p>
                <w:p w:rsidR="0013736A" w:rsidRPr="00A7205D" w:rsidRDefault="0013736A" w:rsidP="001373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3736A" w:rsidRPr="0013736A" w:rsidRDefault="000E40C2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382.95pt;margin-top:15.55pt;width:0;height:30.7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97.9pt;margin-top:15.55pt;width:0;height:30.75pt;z-index:251674624" o:connectortype="straight">
            <v:stroke endarrow="block"/>
          </v:shape>
        </w:pict>
      </w: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0E40C2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262.2pt;margin-top:14.1pt;width:222pt;height:79.4pt;z-index:251676672">
            <v:textbox style="mso-next-textbox:#_x0000_s1042">
              <w:txbxContent>
                <w:p w:rsidR="0013736A" w:rsidRPr="00980098" w:rsidRDefault="0013736A" w:rsidP="0013736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80098">
                    <w:rPr>
                      <w:sz w:val="24"/>
                      <w:szCs w:val="24"/>
                    </w:rPr>
                    <w:t>Выдача заявителю ответа об отказе в регистрации Устава ТОС</w:t>
                  </w:r>
                </w:p>
                <w:p w:rsidR="0013736A" w:rsidRPr="00980098" w:rsidRDefault="0013736A" w:rsidP="0013736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80098">
                    <w:rPr>
                      <w:sz w:val="24"/>
                      <w:szCs w:val="24"/>
                    </w:rPr>
                    <w:t>(лично, почтовым отправлением либо по электронной почте)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-6.3pt;margin-top:14.1pt;width:222pt;height:83.15pt;z-index:251669504">
            <v:textbox style="mso-next-textbox:#_x0000_s1035">
              <w:txbxContent>
                <w:p w:rsidR="0013736A" w:rsidRPr="00980098" w:rsidRDefault="0013736A" w:rsidP="0013736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80098">
                    <w:rPr>
                      <w:sz w:val="24"/>
                      <w:szCs w:val="24"/>
                    </w:rPr>
                    <w:t>Выдача заявителю копии постановления о регистрации Устава ТОС</w:t>
                  </w:r>
                </w:p>
                <w:p w:rsidR="0013736A" w:rsidRPr="00980098" w:rsidRDefault="0013736A" w:rsidP="0013736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980098">
                    <w:rPr>
                      <w:sz w:val="24"/>
                      <w:szCs w:val="24"/>
                    </w:rPr>
                    <w:t>(лично, почтовым отправлением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80098">
                    <w:rPr>
                      <w:sz w:val="24"/>
                      <w:szCs w:val="24"/>
                    </w:rPr>
                    <w:t>либо по электронной почте)</w:t>
                  </w:r>
                </w:p>
              </w:txbxContent>
            </v:textbox>
          </v:rect>
        </w:pic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736A">
        <w:rPr>
          <w:rFonts w:ascii="Times New Roman" w:eastAsia="Arial CYR" w:hAnsi="Times New Roman" w:cs="Times New Roman"/>
          <w:sz w:val="28"/>
          <w:szCs w:val="28"/>
        </w:rPr>
        <w:t>Приложение № 2</w:t>
      </w: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245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48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3736A">
        <w:rPr>
          <w:rFonts w:ascii="Times New Roman" w:eastAsia="Arial CYR" w:hAnsi="Times New Roman" w:cs="Times New Roman"/>
          <w:sz w:val="28"/>
          <w:szCs w:val="28"/>
        </w:rPr>
        <w:t>к Административному регламенту Каменского сельского поселения по предоставлению муниципальной услуги                « Регистрация Устава территориально-общественного самоуправления»</w: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для предоставления муниципальной услуги </w:t>
      </w:r>
    </w:p>
    <w:p w:rsidR="0013736A" w:rsidRPr="0013736A" w:rsidRDefault="0013736A" w:rsidP="0013736A">
      <w:pPr>
        <w:pStyle w:val="1"/>
        <w:keepNext w:val="0"/>
        <w:widowControl w:val="0"/>
        <w:ind w:firstLine="720"/>
        <w:rPr>
          <w:sz w:val="28"/>
          <w:szCs w:val="28"/>
        </w:rPr>
      </w:pPr>
      <w:r w:rsidRPr="0013736A">
        <w:rPr>
          <w:b w:val="0"/>
          <w:sz w:val="28"/>
          <w:szCs w:val="28"/>
        </w:rPr>
        <w:t>«Регистрация Устава территориального общественного самоуправления</w:t>
      </w:r>
      <w:r w:rsidRPr="0013736A">
        <w:rPr>
          <w:sz w:val="28"/>
          <w:szCs w:val="28"/>
        </w:rPr>
        <w:t>»</w:t>
      </w:r>
    </w:p>
    <w:p w:rsidR="0013736A" w:rsidRPr="0013736A" w:rsidRDefault="0013736A" w:rsidP="0013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13736A">
        <w:rPr>
          <w:rFonts w:ascii="Times New Roman" w:hAnsi="Times New Roman" w:cs="Times New Roman"/>
          <w:sz w:val="28"/>
          <w:szCs w:val="28"/>
        </w:rPr>
        <w:t>мунициального</w:t>
      </w:r>
      <w:proofErr w:type="spellEnd"/>
      <w:r w:rsidRPr="0013736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3736A" w:rsidRPr="0013736A" w:rsidRDefault="0013736A" w:rsidP="001373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Каменского  сельского поселения ______________________________</w:t>
      </w:r>
    </w:p>
    <w:p w:rsidR="0013736A" w:rsidRPr="0013736A" w:rsidRDefault="0013736A" w:rsidP="001373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 xml:space="preserve">от уполномоченного учредительным собранием граждан ТОС ______________________________ </w:t>
      </w:r>
    </w:p>
    <w:p w:rsidR="0013736A" w:rsidRPr="0013736A" w:rsidRDefault="0013736A" w:rsidP="001373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ab/>
      </w:r>
      <w:r w:rsidRPr="0013736A">
        <w:rPr>
          <w:rFonts w:ascii="Times New Roman" w:hAnsi="Times New Roman" w:cs="Times New Roman"/>
          <w:sz w:val="28"/>
          <w:szCs w:val="28"/>
        </w:rPr>
        <w:tab/>
        <w:t>(наименование ТОС)</w:t>
      </w:r>
    </w:p>
    <w:p w:rsidR="0013736A" w:rsidRPr="0013736A" w:rsidRDefault="0013736A" w:rsidP="001373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36A" w:rsidRPr="0013736A" w:rsidRDefault="0013736A" w:rsidP="0013736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(Ф.И.О.)</w:t>
      </w:r>
    </w:p>
    <w:p w:rsidR="0013736A" w:rsidRPr="0013736A" w:rsidRDefault="0013736A" w:rsidP="001373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36A" w:rsidRPr="0013736A" w:rsidRDefault="0013736A" w:rsidP="0013736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(адрес)</w:t>
      </w:r>
    </w:p>
    <w:p w:rsidR="0013736A" w:rsidRPr="0013736A" w:rsidRDefault="0013736A" w:rsidP="0013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736A" w:rsidRPr="0013736A" w:rsidRDefault="0013736A" w:rsidP="00137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территориальном общественном самоуправлении </w:t>
      </w:r>
      <w:proofErr w:type="gramStart"/>
      <w:r w:rsidRPr="00137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736A">
        <w:rPr>
          <w:rFonts w:ascii="Times New Roman" w:hAnsi="Times New Roman" w:cs="Times New Roman"/>
          <w:sz w:val="28"/>
          <w:szCs w:val="28"/>
        </w:rPr>
        <w:t xml:space="preserve"> _______________, </w:t>
      </w:r>
      <w:proofErr w:type="gramStart"/>
      <w:r w:rsidRPr="0013736A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13736A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13736A">
        <w:rPr>
          <w:rFonts w:ascii="Times New Roman" w:hAnsi="Times New Roman" w:cs="Times New Roman"/>
          <w:sz w:val="28"/>
          <w:szCs w:val="28"/>
        </w:rPr>
        <w:t>______________Совета</w:t>
      </w:r>
      <w:proofErr w:type="spellEnd"/>
      <w:r w:rsidRPr="0013736A">
        <w:rPr>
          <w:rFonts w:ascii="Times New Roman" w:hAnsi="Times New Roman" w:cs="Times New Roman"/>
          <w:sz w:val="28"/>
          <w:szCs w:val="28"/>
        </w:rPr>
        <w:t xml:space="preserve"> от ___________ № _______, прошу Вас зарегистрировать Устав территориального общественного самоуправления _______________________________________________________________  (наименование ТОС)</w:t>
      </w:r>
    </w:p>
    <w:p w:rsidR="0013736A" w:rsidRPr="0013736A" w:rsidRDefault="0013736A" w:rsidP="001373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Приложение:</w:t>
      </w:r>
    </w:p>
    <w:p w:rsidR="0013736A" w:rsidRPr="0013736A" w:rsidRDefault="0013736A" w:rsidP="001373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36A">
        <w:rPr>
          <w:rFonts w:ascii="Times New Roman" w:hAnsi="Times New Roman"/>
          <w:sz w:val="28"/>
          <w:szCs w:val="28"/>
        </w:rPr>
        <w:t xml:space="preserve">Протокол учредительного собрания (конференции) граждан               </w:t>
      </w:r>
      <w:proofErr w:type="gramStart"/>
      <w:r w:rsidRPr="0013736A">
        <w:rPr>
          <w:rFonts w:ascii="Times New Roman" w:hAnsi="Times New Roman"/>
          <w:sz w:val="28"/>
          <w:szCs w:val="28"/>
        </w:rPr>
        <w:t>от</w:t>
      </w:r>
      <w:proofErr w:type="gramEnd"/>
      <w:r w:rsidRPr="0013736A">
        <w:rPr>
          <w:rFonts w:ascii="Times New Roman" w:hAnsi="Times New Roman"/>
          <w:sz w:val="28"/>
          <w:szCs w:val="28"/>
        </w:rPr>
        <w:t xml:space="preserve"> _________ – на ____ л.</w:t>
      </w:r>
    </w:p>
    <w:p w:rsidR="0013736A" w:rsidRPr="0013736A" w:rsidRDefault="0013736A" w:rsidP="001373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736A">
        <w:rPr>
          <w:rFonts w:ascii="Times New Roman" w:hAnsi="Times New Roman"/>
          <w:sz w:val="28"/>
          <w:szCs w:val="28"/>
        </w:rPr>
        <w:t xml:space="preserve">Устав – на ____ </w:t>
      </w:r>
      <w:proofErr w:type="gramStart"/>
      <w:r w:rsidRPr="0013736A">
        <w:rPr>
          <w:rFonts w:ascii="Times New Roman" w:hAnsi="Times New Roman"/>
          <w:sz w:val="28"/>
          <w:szCs w:val="28"/>
        </w:rPr>
        <w:t>л</w:t>
      </w:r>
      <w:proofErr w:type="gramEnd"/>
      <w:r w:rsidRPr="0013736A">
        <w:rPr>
          <w:rFonts w:ascii="Times New Roman" w:hAnsi="Times New Roman"/>
          <w:sz w:val="28"/>
          <w:szCs w:val="28"/>
        </w:rPr>
        <w:t>.</w:t>
      </w:r>
    </w:p>
    <w:p w:rsidR="0013736A" w:rsidRPr="0013736A" w:rsidRDefault="0013736A" w:rsidP="001373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736A">
        <w:rPr>
          <w:rFonts w:ascii="Times New Roman" w:hAnsi="Times New Roman"/>
          <w:sz w:val="28"/>
          <w:szCs w:val="28"/>
        </w:rPr>
        <w:t xml:space="preserve">Список участников собрания (конференции) – на ___ </w:t>
      </w:r>
      <w:proofErr w:type="gramStart"/>
      <w:r w:rsidRPr="0013736A">
        <w:rPr>
          <w:rFonts w:ascii="Times New Roman" w:hAnsi="Times New Roman"/>
          <w:sz w:val="28"/>
          <w:szCs w:val="28"/>
        </w:rPr>
        <w:t>л</w:t>
      </w:r>
      <w:proofErr w:type="gramEnd"/>
      <w:r w:rsidRPr="0013736A">
        <w:rPr>
          <w:rFonts w:ascii="Times New Roman" w:hAnsi="Times New Roman"/>
          <w:sz w:val="28"/>
          <w:szCs w:val="28"/>
        </w:rPr>
        <w:t>.</w:t>
      </w:r>
    </w:p>
    <w:p w:rsidR="0013736A" w:rsidRPr="0013736A" w:rsidRDefault="0013736A" w:rsidP="001373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36A">
        <w:rPr>
          <w:rFonts w:ascii="Times New Roman" w:hAnsi="Times New Roman"/>
          <w:sz w:val="28"/>
          <w:szCs w:val="28"/>
        </w:rPr>
        <w:t xml:space="preserve">Копия решения _________ Совета </w:t>
      </w:r>
      <w:proofErr w:type="gramStart"/>
      <w:r w:rsidRPr="0013736A">
        <w:rPr>
          <w:rFonts w:ascii="Times New Roman" w:hAnsi="Times New Roman"/>
          <w:sz w:val="28"/>
          <w:szCs w:val="28"/>
        </w:rPr>
        <w:t>от</w:t>
      </w:r>
      <w:proofErr w:type="gramEnd"/>
      <w:r w:rsidRPr="0013736A">
        <w:rPr>
          <w:rFonts w:ascii="Times New Roman" w:hAnsi="Times New Roman"/>
          <w:sz w:val="28"/>
          <w:szCs w:val="28"/>
        </w:rPr>
        <w:t xml:space="preserve"> ________ № ___ «</w:t>
      </w:r>
      <w:proofErr w:type="gramStart"/>
      <w:r w:rsidRPr="0013736A">
        <w:rPr>
          <w:rFonts w:ascii="Times New Roman" w:hAnsi="Times New Roman"/>
          <w:sz w:val="28"/>
          <w:szCs w:val="28"/>
        </w:rPr>
        <w:t>Об</w:t>
      </w:r>
      <w:proofErr w:type="gramEnd"/>
      <w:r w:rsidRPr="0013736A">
        <w:rPr>
          <w:rFonts w:ascii="Times New Roman" w:hAnsi="Times New Roman"/>
          <w:sz w:val="28"/>
          <w:szCs w:val="28"/>
        </w:rPr>
        <w:t xml:space="preserve"> установлении границ территории, на которой осуществляется территориальное общественное самоуправление _________________________»</w:t>
      </w:r>
    </w:p>
    <w:p w:rsidR="0013736A" w:rsidRPr="0013736A" w:rsidRDefault="0013736A" w:rsidP="001373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                                    _________________</w:t>
      </w: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 xml:space="preserve">                 (дата)                                                                                                                                  (подпись, Ф.И.О.)          </w:t>
      </w: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 w:rsidP="0013736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A">
        <w:rPr>
          <w:rFonts w:ascii="Times New Roman" w:hAnsi="Times New Roman" w:cs="Times New Roman"/>
          <w:sz w:val="28"/>
          <w:szCs w:val="28"/>
        </w:rPr>
        <w:tab/>
      </w:r>
    </w:p>
    <w:p w:rsidR="0013736A" w:rsidRPr="0013736A" w:rsidRDefault="0013736A" w:rsidP="0013736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C2" w:rsidRPr="0013736A" w:rsidRDefault="000E40C2" w:rsidP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6A" w:rsidRPr="0013736A" w:rsidRDefault="001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736A" w:rsidRPr="0013736A" w:rsidSect="001373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06B9"/>
    <w:multiLevelType w:val="hybridMultilevel"/>
    <w:tmpl w:val="E3A24132"/>
    <w:lvl w:ilvl="0" w:tplc="9E3E35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8321CF5"/>
    <w:multiLevelType w:val="hybridMultilevel"/>
    <w:tmpl w:val="507AACAC"/>
    <w:lvl w:ilvl="0" w:tplc="2FE4A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1753C"/>
    <w:multiLevelType w:val="multilevel"/>
    <w:tmpl w:val="A35A2EF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C481F3C"/>
    <w:multiLevelType w:val="hybridMultilevel"/>
    <w:tmpl w:val="EC2A90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DC2B36"/>
    <w:multiLevelType w:val="hybridMultilevel"/>
    <w:tmpl w:val="F0581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36A"/>
    <w:rsid w:val="0003509D"/>
    <w:rsid w:val="000E40C2"/>
    <w:rsid w:val="0013736A"/>
    <w:rsid w:val="001448CB"/>
    <w:rsid w:val="00CC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31"/>
        <o:r id="V:Rule11" type="connector" idref="#_x0000_s1030"/>
        <o:r id="V:Rule12" type="connector" idref="#_x0000_s1040"/>
        <o:r id="V:Rule13" type="connector" idref="#_x0000_s1038"/>
        <o:r id="V:Rule14" type="connector" idref="#_x0000_s1036"/>
        <o:r id="V:Rule15" type="connector" idref="#_x0000_s1037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2"/>
  </w:style>
  <w:style w:type="paragraph" w:styleId="1">
    <w:name w:val="heading 1"/>
    <w:basedOn w:val="a"/>
    <w:next w:val="a"/>
    <w:link w:val="10"/>
    <w:qFormat/>
    <w:rsid w:val="00137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736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36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36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13736A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736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373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13736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2951</Words>
  <Characters>16824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2012-02-01T13:58:00Z</cp:lastPrinted>
  <dcterms:created xsi:type="dcterms:W3CDTF">2012-02-01T13:52:00Z</dcterms:created>
  <dcterms:modified xsi:type="dcterms:W3CDTF">2012-03-28T08:21:00Z</dcterms:modified>
</cp:coreProperties>
</file>