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-24765</wp:posOffset>
            </wp:positionV>
            <wp:extent cx="699770" cy="800100"/>
            <wp:effectExtent l="19050" t="0" r="5080" b="0"/>
            <wp:wrapNone/>
            <wp:docPr id="26" name="Рисунок 1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C9" w:rsidRDefault="007F61C9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от «</w:t>
      </w:r>
      <w:r w:rsidR="0031678B">
        <w:rPr>
          <w:rFonts w:ascii="Times New Roman" w:hAnsi="Times New Roman" w:cs="Times New Roman"/>
          <w:sz w:val="28"/>
          <w:szCs w:val="28"/>
        </w:rPr>
        <w:t>14</w:t>
      </w:r>
      <w:r w:rsidRPr="005C1E52">
        <w:rPr>
          <w:rFonts w:ascii="Times New Roman" w:hAnsi="Times New Roman" w:cs="Times New Roman"/>
          <w:sz w:val="28"/>
          <w:szCs w:val="28"/>
        </w:rPr>
        <w:t>» ноября 201</w:t>
      </w:r>
      <w:r w:rsidR="0031678B">
        <w:rPr>
          <w:rFonts w:ascii="Times New Roman" w:hAnsi="Times New Roman" w:cs="Times New Roman"/>
          <w:sz w:val="28"/>
          <w:szCs w:val="28"/>
        </w:rPr>
        <w:t>4</w:t>
      </w:r>
      <w:r w:rsidRPr="005C1E52">
        <w:rPr>
          <w:rFonts w:ascii="Times New Roman" w:hAnsi="Times New Roman" w:cs="Times New Roman"/>
          <w:sz w:val="28"/>
          <w:szCs w:val="28"/>
        </w:rPr>
        <w:t xml:space="preserve"> г </w:t>
      </w:r>
      <w:r w:rsidR="00C035B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1E52">
        <w:rPr>
          <w:rFonts w:ascii="Times New Roman" w:hAnsi="Times New Roman" w:cs="Times New Roman"/>
          <w:sz w:val="28"/>
          <w:szCs w:val="28"/>
        </w:rPr>
        <w:t>№</w:t>
      </w:r>
      <w:r w:rsidR="00942F01">
        <w:rPr>
          <w:rFonts w:ascii="Times New Roman" w:hAnsi="Times New Roman" w:cs="Times New Roman"/>
          <w:sz w:val="28"/>
          <w:szCs w:val="28"/>
        </w:rPr>
        <w:t xml:space="preserve"> </w:t>
      </w:r>
      <w:r w:rsidR="0031678B">
        <w:rPr>
          <w:rFonts w:ascii="Times New Roman" w:hAnsi="Times New Roman" w:cs="Times New Roman"/>
          <w:sz w:val="28"/>
          <w:szCs w:val="28"/>
        </w:rPr>
        <w:t>28</w:t>
      </w:r>
    </w:p>
    <w:p w:rsidR="005C1E52" w:rsidRPr="005C1E52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C1E52" w:rsidRPr="005C1E52" w:rsidTr="00FB4A6D">
        <w:tc>
          <w:tcPr>
            <w:tcW w:w="4608" w:type="dxa"/>
          </w:tcPr>
          <w:p w:rsidR="005C1E52" w:rsidRPr="005C1E52" w:rsidRDefault="005C1E52" w:rsidP="002A4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52">
              <w:rPr>
                <w:rFonts w:ascii="Times New Roman" w:hAnsi="Times New Roman" w:cs="Times New Roman"/>
                <w:sz w:val="28"/>
                <w:szCs w:val="28"/>
              </w:rPr>
              <w:t xml:space="preserve">О Программе социально-экономического развития Каменского сельского поселения Кардымовского района Смоленской области на </w:t>
            </w:r>
            <w:r w:rsidR="000772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F6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728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bookmarkStart w:id="0" w:name="_GoBack"/>
            <w:bookmarkEnd w:id="0"/>
            <w:r w:rsidR="00316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     Совет депутатов Каменского сельского поселения Кардымовского района Смоленской области второго созыва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E52" w:rsidRPr="005C1E52" w:rsidRDefault="005C1E52" w:rsidP="005C1E5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5C1E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C1E5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7F61C9" w:rsidRDefault="005C1E52" w:rsidP="005C1E52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1C9">
        <w:rPr>
          <w:rFonts w:ascii="Times New Roman" w:hAnsi="Times New Roman" w:cs="Times New Roman"/>
          <w:sz w:val="28"/>
          <w:szCs w:val="28"/>
        </w:rPr>
        <w:t>Утвердить Программу социально-экономического развития Каменского сельского поселения Кардымовского р</w:t>
      </w:r>
      <w:r w:rsidR="0007728A" w:rsidRPr="007F61C9">
        <w:rPr>
          <w:rFonts w:ascii="Times New Roman" w:hAnsi="Times New Roman" w:cs="Times New Roman"/>
          <w:sz w:val="28"/>
          <w:szCs w:val="28"/>
        </w:rPr>
        <w:t>айона Смоленской области на 201</w:t>
      </w:r>
      <w:r w:rsidR="007F61C9" w:rsidRPr="007F61C9">
        <w:rPr>
          <w:rFonts w:ascii="Times New Roman" w:hAnsi="Times New Roman" w:cs="Times New Roman"/>
          <w:sz w:val="28"/>
          <w:szCs w:val="28"/>
        </w:rPr>
        <w:t>5</w:t>
      </w:r>
      <w:r w:rsidRPr="007F61C9">
        <w:rPr>
          <w:rFonts w:ascii="Times New Roman" w:hAnsi="Times New Roman" w:cs="Times New Roman"/>
          <w:sz w:val="28"/>
          <w:szCs w:val="28"/>
        </w:rPr>
        <w:t>год</w:t>
      </w:r>
      <w:r w:rsidR="007F61C9" w:rsidRPr="007F61C9">
        <w:rPr>
          <w:rFonts w:ascii="Times New Roman" w:hAnsi="Times New Roman" w:cs="Times New Roman"/>
          <w:sz w:val="28"/>
          <w:szCs w:val="28"/>
        </w:rPr>
        <w:t>.</w:t>
      </w:r>
      <w:r w:rsidRPr="007F61C9">
        <w:rPr>
          <w:rFonts w:ascii="Times New Roman" w:hAnsi="Times New Roman" w:cs="Times New Roman"/>
          <w:sz w:val="28"/>
          <w:szCs w:val="28"/>
        </w:rPr>
        <w:t xml:space="preserve"> (Программа прилагается)</w:t>
      </w:r>
    </w:p>
    <w:p w:rsidR="005C1E52" w:rsidRPr="007F61C9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01" w:rsidRDefault="00942F01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01" w:rsidRDefault="00942F01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01" w:rsidRDefault="00942F01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01" w:rsidRDefault="00942F01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01" w:rsidRDefault="00942F01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01" w:rsidRPr="005C1E52" w:rsidRDefault="00942F01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</w:t>
      </w:r>
      <w:proofErr w:type="spellStart"/>
      <w:r w:rsidRPr="005C1E52">
        <w:rPr>
          <w:rFonts w:ascii="Times New Roman" w:hAnsi="Times New Roman" w:cs="Times New Roman"/>
          <w:b/>
          <w:sz w:val="28"/>
          <w:szCs w:val="28"/>
        </w:rPr>
        <w:t>В.П.Шевелева</w:t>
      </w:r>
      <w:proofErr w:type="spellEnd"/>
    </w:p>
    <w:p w:rsidR="0031678B" w:rsidRPr="005C1E52" w:rsidRDefault="0031678B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01" w:rsidRDefault="00942F01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5C1E52" w:rsidRPr="005C1E52" w:rsidRDefault="00942F01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C1E52" w:rsidRPr="005C1E52">
        <w:rPr>
          <w:rFonts w:ascii="Times New Roman" w:hAnsi="Times New Roman" w:cs="Times New Roman"/>
          <w:sz w:val="24"/>
          <w:szCs w:val="24"/>
        </w:rPr>
        <w:t>тверждено Решением Совета</w:t>
      </w:r>
    </w:p>
    <w:p w:rsidR="005C1E52" w:rsidRPr="005C1E52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C1E52">
        <w:rPr>
          <w:rFonts w:ascii="Times New Roman" w:hAnsi="Times New Roman" w:cs="Times New Roman"/>
          <w:sz w:val="24"/>
          <w:szCs w:val="24"/>
        </w:rPr>
        <w:t>депутатов Каменского сельского поселения Кардымовского района Смоленской области 2-го созыва</w:t>
      </w:r>
    </w:p>
    <w:p w:rsidR="005C1E52" w:rsidRPr="0031678B" w:rsidRDefault="0007728A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31678B">
        <w:rPr>
          <w:rFonts w:ascii="Times New Roman" w:hAnsi="Times New Roman" w:cs="Times New Roman"/>
          <w:sz w:val="24"/>
          <w:szCs w:val="24"/>
        </w:rPr>
        <w:t>№</w:t>
      </w:r>
      <w:r w:rsidR="0031678B" w:rsidRPr="0031678B">
        <w:rPr>
          <w:rFonts w:ascii="Times New Roman" w:hAnsi="Times New Roman" w:cs="Times New Roman"/>
          <w:sz w:val="24"/>
          <w:szCs w:val="24"/>
        </w:rPr>
        <w:t>28</w:t>
      </w:r>
      <w:r w:rsidRPr="0031678B">
        <w:rPr>
          <w:rFonts w:ascii="Times New Roman" w:hAnsi="Times New Roman" w:cs="Times New Roman"/>
          <w:sz w:val="24"/>
          <w:szCs w:val="24"/>
        </w:rPr>
        <w:t xml:space="preserve"> от «</w:t>
      </w:r>
      <w:r w:rsidR="0031678B" w:rsidRPr="0031678B">
        <w:rPr>
          <w:rFonts w:ascii="Times New Roman" w:hAnsi="Times New Roman" w:cs="Times New Roman"/>
          <w:sz w:val="24"/>
          <w:szCs w:val="24"/>
        </w:rPr>
        <w:t>14</w:t>
      </w:r>
      <w:r w:rsidR="005C1E52" w:rsidRPr="0031678B">
        <w:rPr>
          <w:rFonts w:ascii="Times New Roman" w:hAnsi="Times New Roman" w:cs="Times New Roman"/>
          <w:sz w:val="24"/>
          <w:szCs w:val="24"/>
        </w:rPr>
        <w:t>» ноября 201</w:t>
      </w:r>
      <w:r w:rsidR="0031678B" w:rsidRPr="0031678B">
        <w:rPr>
          <w:rFonts w:ascii="Times New Roman" w:hAnsi="Times New Roman" w:cs="Times New Roman"/>
          <w:sz w:val="24"/>
          <w:szCs w:val="24"/>
        </w:rPr>
        <w:t>4</w:t>
      </w:r>
      <w:r w:rsidR="005C1E52" w:rsidRPr="0031678B">
        <w:rPr>
          <w:rFonts w:ascii="Times New Roman" w:hAnsi="Times New Roman" w:cs="Times New Roman"/>
          <w:sz w:val="24"/>
          <w:szCs w:val="24"/>
        </w:rPr>
        <w:t>г.</w:t>
      </w:r>
    </w:p>
    <w:p w:rsidR="005C1E52" w:rsidRPr="0031678B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9F3386" w:rsidP="009F3386">
      <w:pPr>
        <w:tabs>
          <w:tab w:val="left" w:pos="3255"/>
          <w:tab w:val="center" w:pos="5102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Прогноз программы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на 20</w:t>
      </w:r>
      <w:r w:rsidR="00006FD2">
        <w:rPr>
          <w:rFonts w:ascii="Times New Roman" w:hAnsi="Times New Roman" w:cs="Times New Roman"/>
          <w:b/>
          <w:sz w:val="28"/>
          <w:szCs w:val="28"/>
        </w:rPr>
        <w:t>15</w:t>
      </w:r>
      <w:r w:rsidRPr="005C1E5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141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І. Основные цели и задачи программы</w:t>
      </w:r>
    </w:p>
    <w:p w:rsidR="005C1E52" w:rsidRPr="005C1E52" w:rsidRDefault="005C1E52" w:rsidP="005C1E52">
      <w:pPr>
        <w:spacing w:after="0" w:line="240" w:lineRule="auto"/>
        <w:ind w:left="141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ІІ. Финансовое обеспечение программы</w:t>
      </w:r>
    </w:p>
    <w:p w:rsidR="005C1E52" w:rsidRPr="005C1E52" w:rsidRDefault="005C1E52" w:rsidP="005C1E52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ІІІ. Основные исполнители программы</w:t>
      </w:r>
    </w:p>
    <w:p w:rsidR="005C1E52" w:rsidRPr="005C1E52" w:rsidRDefault="005C1E52" w:rsidP="005C1E5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</w:t>
      </w:r>
      <w:r w:rsidRPr="005C1E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1E52">
        <w:rPr>
          <w:rFonts w:ascii="Times New Roman" w:hAnsi="Times New Roman" w:cs="Times New Roman"/>
          <w:b/>
          <w:sz w:val="28"/>
          <w:szCs w:val="28"/>
        </w:rPr>
        <w:t>. Основные направления социально-экономического развития Каменского сельского поселения</w:t>
      </w:r>
    </w:p>
    <w:p w:rsidR="005C1E52" w:rsidRPr="005C1E52" w:rsidRDefault="005C1E52" w:rsidP="005C1E5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Социальная политика и социальная поддержка населения</w:t>
      </w:r>
    </w:p>
    <w:p w:rsidR="005C1E52" w:rsidRPr="005C1E52" w:rsidRDefault="005C1E52" w:rsidP="005C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Формирование и деятельность системы услуг населению</w:t>
      </w:r>
    </w:p>
    <w:p w:rsidR="005C1E52" w:rsidRPr="005C1E52" w:rsidRDefault="005C1E52" w:rsidP="005C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Благоустройство и санитарное состояние населенных пунктов</w:t>
      </w:r>
    </w:p>
    <w:p w:rsidR="005C1E52" w:rsidRPr="005C1E52" w:rsidRDefault="005C1E52" w:rsidP="005C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Организация правопорядка на территории сельского поселения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І. Основные цели и задачи программы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Сохранение и укрепление материально-технической базы Каменского сельского поселения</w:t>
      </w:r>
    </w:p>
    <w:p w:rsidR="005C1E52" w:rsidRPr="005C1E52" w:rsidRDefault="005C1E52" w:rsidP="005C1E5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Создание и стабилизация нормальных условий проживания и благосостояния людей на территории Каменского сельского поселения Кардымовского района Смоленской области.</w:t>
      </w:r>
    </w:p>
    <w:p w:rsidR="005C1E52" w:rsidRPr="005C1E52" w:rsidRDefault="005C1E52" w:rsidP="005C1E5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Создание необходимых условий для развития инициатив граждан, направленных на улучшение жизни населения сельского поселения.</w:t>
      </w:r>
    </w:p>
    <w:p w:rsidR="005C1E52" w:rsidRPr="005C1E52" w:rsidRDefault="005C1E52" w:rsidP="005C1E5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Рациональное использование земель техники и всех резервов для увеличения производства в личных подсобных хозяйствах продукции животноводства огородничества и растениеводства.</w:t>
      </w:r>
    </w:p>
    <w:p w:rsidR="005C1E52" w:rsidRPr="005C1E52" w:rsidRDefault="005C1E52" w:rsidP="0007728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Обеспечение водоснабжением в населенных пунктах сельского поселения.</w:t>
      </w:r>
    </w:p>
    <w:p w:rsidR="005C1E52" w:rsidRPr="005C1E52" w:rsidRDefault="005C1E52" w:rsidP="0007728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Изыскание дополнительных источников финансирования в целях реализации Программы.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ІІ.</w:t>
      </w:r>
      <w:r w:rsidRPr="005C1E52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программы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Основными источниками финансово</w:t>
      </w:r>
      <w:r w:rsidR="0007728A">
        <w:rPr>
          <w:rFonts w:ascii="Times New Roman" w:hAnsi="Times New Roman" w:cs="Times New Roman"/>
          <w:sz w:val="28"/>
          <w:szCs w:val="28"/>
        </w:rPr>
        <w:t>го обеспечения Программы на 201</w:t>
      </w:r>
      <w:r w:rsidR="00006FD2">
        <w:rPr>
          <w:rFonts w:ascii="Times New Roman" w:hAnsi="Times New Roman" w:cs="Times New Roman"/>
          <w:sz w:val="28"/>
          <w:szCs w:val="28"/>
        </w:rPr>
        <w:t>5</w:t>
      </w:r>
      <w:r w:rsidRPr="005C1E52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а) безвозмездные поступления, которые составляют  </w:t>
      </w:r>
      <w:r w:rsidR="00006FD2">
        <w:rPr>
          <w:rFonts w:ascii="Times New Roman" w:hAnsi="Times New Roman" w:cs="Times New Roman"/>
          <w:b/>
          <w:sz w:val="28"/>
          <w:szCs w:val="28"/>
        </w:rPr>
        <w:t>2306,8</w:t>
      </w:r>
      <w:r w:rsidRPr="00DB6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>тыс.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>рублей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б) собственные доходы администрации сельского поселения, которые составляют -</w:t>
      </w:r>
      <w:r w:rsidR="00006FD2">
        <w:rPr>
          <w:rFonts w:ascii="Times New Roman" w:hAnsi="Times New Roman" w:cs="Times New Roman"/>
          <w:b/>
          <w:sz w:val="28"/>
          <w:szCs w:val="28"/>
        </w:rPr>
        <w:t>1377,1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>рублей</w:t>
      </w:r>
      <w:r w:rsidR="00DB6BAA">
        <w:rPr>
          <w:rFonts w:ascii="Times New Roman" w:hAnsi="Times New Roman" w:cs="Times New Roman"/>
          <w:sz w:val="28"/>
          <w:szCs w:val="28"/>
        </w:rPr>
        <w:t>,</w:t>
      </w:r>
      <w:r w:rsidRPr="005C1E5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1E52" w:rsidRPr="00DB6BAA" w:rsidRDefault="005C1E52" w:rsidP="005C1E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B6B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6B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6BAA" w:rsidRPr="00DB6BAA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DB6BAA">
        <w:rPr>
          <w:rFonts w:ascii="Times New Roman" w:hAnsi="Times New Roman" w:cs="Times New Roman"/>
          <w:sz w:val="28"/>
          <w:szCs w:val="28"/>
          <w:u w:val="single"/>
        </w:rPr>
        <w:t xml:space="preserve">сего бюджет составляет:  </w:t>
      </w:r>
      <w:r w:rsidR="00006FD2">
        <w:rPr>
          <w:rFonts w:ascii="Times New Roman" w:hAnsi="Times New Roman" w:cs="Times New Roman"/>
          <w:b/>
          <w:sz w:val="28"/>
          <w:szCs w:val="28"/>
          <w:u w:val="single"/>
        </w:rPr>
        <w:t>3683,9</w:t>
      </w:r>
      <w:r w:rsidRPr="00DB6BAA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</w:t>
      </w:r>
      <w:r w:rsidR="00DB6BAA" w:rsidRPr="00DB6B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B6BAA" w:rsidRPr="005C1E52" w:rsidRDefault="00DB6BAA" w:rsidP="005C1E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Характеристика Каменского сельского поселения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Площадь Каменского сельского поселения Кардымовского района Смоленской области составляет 20070 га, на которых находятся </w:t>
      </w:r>
      <w:r w:rsidR="009F3386">
        <w:rPr>
          <w:rFonts w:ascii="Times New Roman" w:hAnsi="Times New Roman" w:cs="Times New Roman"/>
          <w:sz w:val="28"/>
          <w:szCs w:val="28"/>
        </w:rPr>
        <w:t>25</w:t>
      </w:r>
      <w:r w:rsidRPr="005C1E52">
        <w:rPr>
          <w:rFonts w:ascii="Times New Roman" w:hAnsi="Times New Roman" w:cs="Times New Roman"/>
          <w:sz w:val="28"/>
          <w:szCs w:val="28"/>
        </w:rPr>
        <w:t xml:space="preserve"> населенных пунктов: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Каменка,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Андросово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Бережняны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Болдино,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Ве</w:t>
      </w:r>
      <w:r w:rsidR="00942F01">
        <w:rPr>
          <w:rFonts w:ascii="Times New Roman" w:hAnsi="Times New Roman" w:cs="Times New Roman"/>
          <w:sz w:val="28"/>
          <w:szCs w:val="28"/>
        </w:rPr>
        <w:t>е</w:t>
      </w:r>
      <w:r w:rsidRPr="005C1E52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Велюжино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Витязи, </w:t>
      </w:r>
      <w:r w:rsidR="00942F01">
        <w:rPr>
          <w:rFonts w:ascii="Times New Roman" w:hAnsi="Times New Roman" w:cs="Times New Roman"/>
          <w:sz w:val="28"/>
          <w:szCs w:val="28"/>
        </w:rPr>
        <w:t>Сущево</w:t>
      </w:r>
      <w:r w:rsidRPr="005C1E52">
        <w:rPr>
          <w:rFonts w:ascii="Times New Roman" w:hAnsi="Times New Roman" w:cs="Times New Roman"/>
          <w:sz w:val="28"/>
          <w:szCs w:val="28"/>
        </w:rPr>
        <w:t xml:space="preserve">, Горни, Городок,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Девиха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Жеглово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Зайцево,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Замощье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Ковалевка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Лисичино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Маркаты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Михейково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Отрада, Петрово,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Помогайлово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Топорово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, Устиновка.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Административным центром администрации Каменского сельского поселения является  д.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9F3386">
        <w:rPr>
          <w:rFonts w:ascii="Times New Roman" w:hAnsi="Times New Roman" w:cs="Times New Roman"/>
          <w:b/>
          <w:sz w:val="28"/>
          <w:szCs w:val="28"/>
        </w:rPr>
        <w:t>Каменка.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ІІІ. Основные исполнители программы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На территории Каменского сельского поселения находятся: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     1.  Средняя школа д.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>Каменка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Сельский Дом культуры д.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>Каменка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Библиотека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ФАП д.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>Каменка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Каменский детский сад</w:t>
      </w:r>
    </w:p>
    <w:p w:rsidR="005C1E52" w:rsidRPr="005C1E52" w:rsidRDefault="005C1E52" w:rsidP="005C1E52">
      <w:pPr>
        <w:numPr>
          <w:ilvl w:val="0"/>
          <w:numId w:val="2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СОГ</w:t>
      </w:r>
      <w:r w:rsidR="0054532C">
        <w:rPr>
          <w:rFonts w:ascii="Times New Roman" w:hAnsi="Times New Roman" w:cs="Times New Roman"/>
          <w:sz w:val="28"/>
          <w:szCs w:val="28"/>
        </w:rPr>
        <w:t>Б</w:t>
      </w:r>
      <w:r w:rsidRPr="005C1E52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инвалидов» отделение «Милосердие» д.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>Каменка</w:t>
      </w:r>
    </w:p>
    <w:p w:rsidR="005C1E52" w:rsidRPr="005C1E52" w:rsidRDefault="005C1E52" w:rsidP="005C1E52">
      <w:pPr>
        <w:numPr>
          <w:ilvl w:val="0"/>
          <w:numId w:val="2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Отделение связи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E52">
        <w:rPr>
          <w:rFonts w:ascii="Times New Roman" w:hAnsi="Times New Roman" w:cs="Times New Roman"/>
          <w:sz w:val="28"/>
          <w:szCs w:val="28"/>
        </w:rPr>
        <w:t>Магазины – 6 (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 xml:space="preserve">Каменка,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E52">
        <w:rPr>
          <w:rFonts w:ascii="Times New Roman" w:hAnsi="Times New Roman" w:cs="Times New Roman"/>
          <w:sz w:val="28"/>
          <w:szCs w:val="28"/>
        </w:rPr>
        <w:t>Кафе – 4 (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1E52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Каменка,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E52">
        <w:rPr>
          <w:rFonts w:ascii="Times New Roman" w:hAnsi="Times New Roman" w:cs="Times New Roman"/>
          <w:sz w:val="28"/>
          <w:szCs w:val="28"/>
        </w:rPr>
        <w:t>Закусочные – 6 (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1E52">
        <w:rPr>
          <w:rFonts w:ascii="Times New Roman" w:hAnsi="Times New Roman" w:cs="Times New Roman"/>
          <w:sz w:val="28"/>
          <w:szCs w:val="28"/>
        </w:rPr>
        <w:t>Бережняны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Каменка,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Смоленский областной радиотелевизионный передающий центр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могири</w:t>
      </w:r>
      <w:proofErr w:type="spellEnd"/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Церковь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-Георгиевская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могири</w:t>
      </w:r>
      <w:proofErr w:type="spellEnd"/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АЗС – 6 (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1E52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Каменка,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Крестьянско-фермерские хозяйства: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31678B" w:rsidP="005C1E52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1E52" w:rsidRPr="005C1E52">
        <w:rPr>
          <w:rFonts w:ascii="Times New Roman" w:hAnsi="Times New Roman" w:cs="Times New Roman"/>
          <w:sz w:val="28"/>
          <w:szCs w:val="28"/>
        </w:rPr>
        <w:t>. Глава КФХ Гусейнов Л.Ш.            д. Каменка</w:t>
      </w:r>
    </w:p>
    <w:p w:rsidR="005C1E52" w:rsidRPr="005C1E52" w:rsidRDefault="0031678B" w:rsidP="005C1E52">
      <w:pPr>
        <w:spacing w:after="0" w:line="240" w:lineRule="auto"/>
        <w:ind w:left="2160" w:hanging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1E52" w:rsidRPr="005C1E52">
        <w:rPr>
          <w:rFonts w:ascii="Times New Roman" w:hAnsi="Times New Roman" w:cs="Times New Roman"/>
          <w:sz w:val="28"/>
          <w:szCs w:val="28"/>
        </w:rPr>
        <w:t>. ИП       Овсепян Г.М.                      д. Зайцево</w:t>
      </w:r>
    </w:p>
    <w:p w:rsidR="005C1E52" w:rsidRPr="005C1E52" w:rsidRDefault="0031678B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3</w:t>
      </w:r>
      <w:r w:rsidR="005C1E52" w:rsidRPr="005C1E52">
        <w:rPr>
          <w:rFonts w:ascii="Times New Roman" w:hAnsi="Times New Roman" w:cs="Times New Roman"/>
          <w:sz w:val="28"/>
          <w:szCs w:val="28"/>
        </w:rPr>
        <w:t>. ИП       Рыбак В.Н.                          д. Петрово</w:t>
      </w:r>
    </w:p>
    <w:p w:rsidR="005C1E52" w:rsidRPr="005C1E52" w:rsidRDefault="0031678B" w:rsidP="005C1E52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1E52" w:rsidRPr="005C1E52">
        <w:rPr>
          <w:rFonts w:ascii="Times New Roman" w:hAnsi="Times New Roman" w:cs="Times New Roman"/>
          <w:sz w:val="28"/>
          <w:szCs w:val="28"/>
        </w:rPr>
        <w:t>.</w:t>
      </w:r>
      <w:r w:rsidR="00990FCB">
        <w:rPr>
          <w:rFonts w:ascii="Times New Roman" w:hAnsi="Times New Roman" w:cs="Times New Roman"/>
          <w:sz w:val="28"/>
          <w:szCs w:val="28"/>
        </w:rPr>
        <w:t xml:space="preserve">ИП 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КФХ  «Языков А.Э.»               д. Городок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</w:t>
      </w:r>
      <w:r w:rsidRPr="005C1E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1E5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5C1E52">
        <w:rPr>
          <w:rFonts w:ascii="Times New Roman" w:hAnsi="Times New Roman" w:cs="Times New Roman"/>
          <w:b/>
          <w:sz w:val="28"/>
          <w:szCs w:val="28"/>
        </w:rPr>
        <w:t>Основные направления социально-экономического</w:t>
      </w:r>
      <w:proofErr w:type="gramEnd"/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развития Каменского сельского поселения Кардымовского района Смоленской области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31678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>Социальная политика и социальная поддержка населения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Социальная политика Каменского сельского поселения Кардымовского района Смоленской области направлена на оказание социальной поддержки различным категориям населения: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1.Выявление категорий граждан нуждающихся в социальной защите;</w:t>
      </w: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2.Оказывать содействие по устройству одиноких престарелых граждан в дома интернаты;</w:t>
      </w: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3.Оказывать содействие в трудоустройстве безработным гражданам;</w:t>
      </w: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4.Оказывать содействие в решении вопросов многодетным семьям, инвалидам, безработным;</w:t>
      </w: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5. Оказывать содействие в проведении спортивных мероприятий;</w:t>
      </w:r>
    </w:p>
    <w:p w:rsidR="005C1E52" w:rsidRPr="005C1E52" w:rsidRDefault="005C1E52" w:rsidP="005C1E52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C1E52">
        <w:rPr>
          <w:rFonts w:ascii="Times New Roman" w:hAnsi="Times New Roman"/>
          <w:sz w:val="28"/>
          <w:szCs w:val="28"/>
        </w:rPr>
        <w:t xml:space="preserve"> 6.Организация летнего оздоровительного отдыха школьников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>2. Формирование и деятельность системы услуг населению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E52" w:rsidRPr="005C1E52" w:rsidRDefault="005C1E52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1. Обеспечение дровами населения;</w:t>
      </w:r>
    </w:p>
    <w:p w:rsidR="005C1E52" w:rsidRPr="005C1E52" w:rsidRDefault="005C1E52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2. Оказание ритуальных услуг;</w:t>
      </w:r>
    </w:p>
    <w:p w:rsidR="005C1E52" w:rsidRDefault="005C1E52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3. Предоставление справок</w:t>
      </w:r>
    </w:p>
    <w:p w:rsidR="00942F01" w:rsidRDefault="00942F01" w:rsidP="0031678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Благоустройство и санитарное состояние населенных пунктов 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>Каменского сельского поселения Кардымовского района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728A">
        <w:rPr>
          <w:rFonts w:ascii="Times New Roman" w:hAnsi="Times New Roman" w:cs="Times New Roman"/>
          <w:b/>
          <w:sz w:val="28"/>
          <w:szCs w:val="28"/>
          <w:u w:val="single"/>
        </w:rPr>
        <w:t>Смоленской области на 201</w:t>
      </w:r>
      <w:r w:rsidR="00006FD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A03E9C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муниципальной программы </w:t>
      </w:r>
      <w:r w:rsidRPr="00802AE4">
        <w:rPr>
          <w:rFonts w:ascii="Times New Roman" w:hAnsi="Times New Roman" w:cs="Times New Roman"/>
          <w:b/>
          <w:sz w:val="28"/>
          <w:szCs w:val="28"/>
        </w:rPr>
        <w:t>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</w:r>
      <w:r w:rsidR="00802AE4">
        <w:rPr>
          <w:rFonts w:ascii="Times New Roman" w:hAnsi="Times New Roman" w:cs="Times New Roman"/>
          <w:sz w:val="28"/>
          <w:szCs w:val="28"/>
        </w:rPr>
        <w:t xml:space="preserve"> в </w:t>
      </w:r>
      <w:r w:rsidR="00802AE4" w:rsidRPr="004364D8">
        <w:rPr>
          <w:rFonts w:ascii="Times New Roman" w:hAnsi="Times New Roman" w:cs="Times New Roman"/>
          <w:b/>
          <w:sz w:val="28"/>
          <w:szCs w:val="28"/>
        </w:rPr>
        <w:t>201</w:t>
      </w:r>
      <w:r w:rsidR="00006FD2">
        <w:rPr>
          <w:rFonts w:ascii="Times New Roman" w:hAnsi="Times New Roman" w:cs="Times New Roman"/>
          <w:b/>
          <w:sz w:val="28"/>
          <w:szCs w:val="28"/>
        </w:rPr>
        <w:t>5</w:t>
      </w:r>
      <w:r w:rsidR="00802AE4" w:rsidRPr="004364D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A03E9C">
        <w:rPr>
          <w:rFonts w:ascii="Times New Roman" w:hAnsi="Times New Roman" w:cs="Times New Roman"/>
          <w:sz w:val="28"/>
          <w:szCs w:val="28"/>
        </w:rPr>
        <w:t xml:space="preserve"> </w:t>
      </w:r>
      <w:r w:rsidR="00802AE4">
        <w:rPr>
          <w:rFonts w:ascii="Times New Roman" w:hAnsi="Times New Roman" w:cs="Times New Roman"/>
          <w:sz w:val="28"/>
          <w:szCs w:val="28"/>
        </w:rPr>
        <w:t>запланированы</w:t>
      </w:r>
      <w:r w:rsidR="005C1E52" w:rsidRPr="00A03E9C">
        <w:rPr>
          <w:rFonts w:ascii="Times New Roman" w:hAnsi="Times New Roman" w:cs="Times New Roman"/>
          <w:sz w:val="28"/>
          <w:szCs w:val="28"/>
        </w:rPr>
        <w:t xml:space="preserve"> </w:t>
      </w:r>
      <w:r w:rsidR="00802AE4">
        <w:rPr>
          <w:rFonts w:ascii="Times New Roman" w:hAnsi="Times New Roman" w:cs="Times New Roman"/>
          <w:sz w:val="28"/>
          <w:szCs w:val="28"/>
        </w:rPr>
        <w:t>расходы в сумме –</w:t>
      </w:r>
      <w:r w:rsidR="005C1E52" w:rsidRPr="00A03E9C">
        <w:rPr>
          <w:rFonts w:ascii="Times New Roman" w:hAnsi="Times New Roman" w:cs="Times New Roman"/>
          <w:sz w:val="28"/>
          <w:szCs w:val="28"/>
        </w:rPr>
        <w:t xml:space="preserve"> </w:t>
      </w:r>
      <w:r w:rsidR="00006FD2">
        <w:rPr>
          <w:rFonts w:ascii="Times New Roman" w:hAnsi="Times New Roman" w:cs="Times New Roman"/>
          <w:b/>
          <w:sz w:val="28"/>
          <w:szCs w:val="28"/>
        </w:rPr>
        <w:t>1512,6</w:t>
      </w:r>
      <w:r w:rsidR="005C1E52" w:rsidRPr="00A03E9C">
        <w:rPr>
          <w:rFonts w:ascii="Times New Roman" w:hAnsi="Times New Roman" w:cs="Times New Roman"/>
          <w:sz w:val="28"/>
          <w:szCs w:val="28"/>
        </w:rPr>
        <w:t xml:space="preserve">   тыс. рублей</w:t>
      </w:r>
      <w:r w:rsidR="005C1E52" w:rsidRPr="005C1E52">
        <w:rPr>
          <w:rFonts w:ascii="Times New Roman" w:hAnsi="Times New Roman" w:cs="Times New Roman"/>
          <w:sz w:val="28"/>
          <w:szCs w:val="28"/>
        </w:rPr>
        <w:t>, из них:</w:t>
      </w:r>
    </w:p>
    <w:p w:rsidR="00802AE4" w:rsidRPr="005C1E52" w:rsidRDefault="00802AE4" w:rsidP="0080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EA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DF5E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«Содержание дворовых территорий, автомобильных дорог и инженерных сооружений на них в границах поселения»</w:t>
      </w:r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- </w:t>
      </w:r>
      <w:r w:rsidR="00006FD2">
        <w:rPr>
          <w:rFonts w:ascii="Times New Roman" w:hAnsi="Times New Roman" w:cs="Times New Roman"/>
          <w:b/>
          <w:sz w:val="28"/>
          <w:szCs w:val="28"/>
        </w:rPr>
        <w:t>460,0</w:t>
      </w:r>
      <w:r w:rsidRPr="00802AE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263A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63A3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63A31">
        <w:rPr>
          <w:rFonts w:ascii="Times New Roman" w:hAnsi="Times New Roman" w:cs="Times New Roman"/>
          <w:sz w:val="28"/>
          <w:szCs w:val="28"/>
        </w:rPr>
        <w:t xml:space="preserve">.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006FD2">
        <w:rPr>
          <w:rFonts w:ascii="Times New Roman" w:hAnsi="Times New Roman" w:cs="Times New Roman"/>
          <w:sz w:val="28"/>
          <w:szCs w:val="28"/>
        </w:rPr>
        <w:t>–</w:t>
      </w:r>
      <w:r w:rsidR="00DF5EAC">
        <w:rPr>
          <w:rFonts w:ascii="Times New Roman" w:hAnsi="Times New Roman" w:cs="Times New Roman"/>
          <w:sz w:val="28"/>
          <w:szCs w:val="28"/>
        </w:rPr>
        <w:t xml:space="preserve"> </w:t>
      </w:r>
      <w:r w:rsidR="00006FD2">
        <w:rPr>
          <w:rFonts w:ascii="Times New Roman" w:hAnsi="Times New Roman" w:cs="Times New Roman"/>
          <w:b/>
          <w:sz w:val="28"/>
          <w:szCs w:val="28"/>
        </w:rPr>
        <w:t>375,5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5EAC">
        <w:rPr>
          <w:rFonts w:ascii="Times New Roman" w:hAnsi="Times New Roman" w:cs="Times New Roman"/>
          <w:sz w:val="28"/>
          <w:szCs w:val="28"/>
        </w:rPr>
        <w:t>;</w:t>
      </w:r>
    </w:p>
    <w:p w:rsidR="00DF5EAC" w:rsidRDefault="00DF5EAC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</w:t>
      </w:r>
      <w:r w:rsidR="00802AE4" w:rsidRPr="00802AE4">
        <w:rPr>
          <w:rFonts w:ascii="Times New Roman" w:hAnsi="Times New Roman" w:cs="Times New Roman"/>
          <w:sz w:val="28"/>
          <w:szCs w:val="28"/>
        </w:rPr>
        <w:t xml:space="preserve"> </w:t>
      </w:r>
      <w:r w:rsidRPr="00DF5EAC">
        <w:rPr>
          <w:rFonts w:ascii="Times New Roman" w:hAnsi="Times New Roman" w:cs="Times New Roman"/>
          <w:bCs/>
          <w:iCs/>
          <w:sz w:val="28"/>
          <w:szCs w:val="28"/>
        </w:rPr>
        <w:t>подпрограмм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DF5E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«Поддержка муниципального жилого фонда населенных пунктов Каменского сельского поселения»</w:t>
      </w:r>
      <w:r w:rsidR="00802AE4" w:rsidRPr="0080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FD2">
        <w:rPr>
          <w:rFonts w:ascii="Times New Roman" w:hAnsi="Times New Roman" w:cs="Times New Roman"/>
          <w:b/>
          <w:sz w:val="28"/>
          <w:szCs w:val="28"/>
        </w:rPr>
        <w:t>93</w:t>
      </w:r>
      <w:r w:rsidRPr="00DF5EAC">
        <w:rPr>
          <w:rFonts w:ascii="Times New Roman" w:hAnsi="Times New Roman" w:cs="Times New Roman"/>
          <w:b/>
          <w:sz w:val="28"/>
          <w:szCs w:val="28"/>
        </w:rPr>
        <w:t>,</w:t>
      </w:r>
      <w:r w:rsidR="007F61C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1E52" w:rsidRPr="005C1E52" w:rsidRDefault="00DF5EAC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 подпрограмме </w:t>
      </w:r>
      <w:r w:rsidRPr="00DF5EAC">
        <w:rPr>
          <w:rFonts w:ascii="Times New Roman" w:hAnsi="Times New Roman" w:cs="Times New Roman"/>
          <w:b/>
          <w:bCs/>
          <w:i/>
          <w:sz w:val="28"/>
          <w:szCs w:val="28"/>
        </w:rPr>
        <w:t>«Комплексное развитие коммунального хозяйства»</w:t>
      </w:r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- </w:t>
      </w:r>
      <w:r w:rsidR="00006FD2">
        <w:rPr>
          <w:rFonts w:ascii="Times New Roman" w:hAnsi="Times New Roman" w:cs="Times New Roman"/>
          <w:b/>
          <w:sz w:val="28"/>
          <w:szCs w:val="28"/>
        </w:rPr>
        <w:t>93</w:t>
      </w:r>
      <w:r w:rsidR="005C0476" w:rsidRPr="00DF5EAC">
        <w:rPr>
          <w:rFonts w:ascii="Times New Roman" w:hAnsi="Times New Roman" w:cs="Times New Roman"/>
          <w:b/>
          <w:sz w:val="28"/>
          <w:szCs w:val="28"/>
        </w:rPr>
        <w:t>,0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тыс.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="005C1E52" w:rsidRPr="005C1E5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C1E52" w:rsidRPr="005C1E52" w:rsidRDefault="00DF5EAC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7F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ремонт системы водоснабжения – </w:t>
      </w:r>
      <w:r w:rsidR="00006FD2">
        <w:rPr>
          <w:rFonts w:ascii="Times New Roman" w:hAnsi="Times New Roman" w:cs="Times New Roman"/>
          <w:sz w:val="28"/>
          <w:szCs w:val="28"/>
        </w:rPr>
        <w:t>5</w:t>
      </w:r>
      <w:r w:rsidR="004C01C7">
        <w:rPr>
          <w:rFonts w:ascii="Times New Roman" w:hAnsi="Times New Roman" w:cs="Times New Roman"/>
          <w:sz w:val="28"/>
          <w:szCs w:val="28"/>
        </w:rPr>
        <w:t>0</w:t>
      </w:r>
      <w:r w:rsidR="005C0476">
        <w:rPr>
          <w:rFonts w:ascii="Times New Roman" w:hAnsi="Times New Roman" w:cs="Times New Roman"/>
          <w:sz w:val="28"/>
          <w:szCs w:val="28"/>
        </w:rPr>
        <w:t>,0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тыс.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="005C1E52" w:rsidRPr="005C1E52">
        <w:rPr>
          <w:rFonts w:ascii="Times New Roman" w:hAnsi="Times New Roman" w:cs="Times New Roman"/>
          <w:sz w:val="28"/>
          <w:szCs w:val="28"/>
        </w:rPr>
        <w:t>рублей;</w:t>
      </w:r>
    </w:p>
    <w:p w:rsidR="004C01C7" w:rsidRDefault="00DF5EAC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57F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5C1E52" w:rsidRPr="005C1E52">
        <w:rPr>
          <w:rFonts w:ascii="Times New Roman" w:hAnsi="Times New Roman" w:cs="Times New Roman"/>
          <w:sz w:val="28"/>
          <w:szCs w:val="28"/>
        </w:rPr>
        <w:t>техобслуживание газо</w:t>
      </w:r>
      <w:r w:rsidR="007F61C9">
        <w:rPr>
          <w:rFonts w:ascii="Times New Roman" w:hAnsi="Times New Roman" w:cs="Times New Roman"/>
          <w:sz w:val="28"/>
          <w:szCs w:val="28"/>
        </w:rPr>
        <w:t>проводов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– </w:t>
      </w:r>
      <w:r w:rsidR="00006FD2">
        <w:rPr>
          <w:rFonts w:ascii="Times New Roman" w:hAnsi="Times New Roman" w:cs="Times New Roman"/>
          <w:sz w:val="28"/>
          <w:szCs w:val="28"/>
        </w:rPr>
        <w:t>43</w:t>
      </w:r>
      <w:r w:rsidR="005C0476">
        <w:rPr>
          <w:rFonts w:ascii="Times New Roman" w:hAnsi="Times New Roman" w:cs="Times New Roman"/>
          <w:sz w:val="28"/>
          <w:szCs w:val="28"/>
        </w:rPr>
        <w:t>,0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тыс.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="005C1E52" w:rsidRPr="005C1E52">
        <w:rPr>
          <w:rFonts w:ascii="Times New Roman" w:hAnsi="Times New Roman" w:cs="Times New Roman"/>
          <w:sz w:val="28"/>
          <w:szCs w:val="28"/>
        </w:rPr>
        <w:t>рублей;</w:t>
      </w:r>
    </w:p>
    <w:p w:rsidR="005C1E52" w:rsidRPr="005C1E52" w:rsidRDefault="005C1E52" w:rsidP="00006FD2">
      <w:pPr>
        <w:tabs>
          <w:tab w:val="left" w:pos="300"/>
          <w:tab w:val="left" w:pos="630"/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  <w:r w:rsidR="00006FD2">
        <w:rPr>
          <w:rFonts w:ascii="Times New Roman" w:hAnsi="Times New Roman" w:cs="Times New Roman"/>
          <w:sz w:val="28"/>
          <w:szCs w:val="28"/>
        </w:rPr>
        <w:t xml:space="preserve">  </w:t>
      </w:r>
      <w:r w:rsidR="003C5FCE" w:rsidRPr="003C5FCE">
        <w:rPr>
          <w:rFonts w:ascii="Times New Roman" w:hAnsi="Times New Roman" w:cs="Times New Roman"/>
          <w:sz w:val="28"/>
          <w:szCs w:val="28"/>
        </w:rPr>
        <w:t xml:space="preserve"> - </w:t>
      </w:r>
      <w:r w:rsidR="003C5FCE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3C5FCE">
        <w:rPr>
          <w:rFonts w:ascii="Times New Roman" w:hAnsi="Times New Roman" w:cs="Times New Roman"/>
          <w:b/>
          <w:i/>
          <w:sz w:val="28"/>
          <w:szCs w:val="28"/>
        </w:rPr>
        <w:t>«Благоустройство»</w:t>
      </w:r>
      <w:r w:rsidRPr="003C5FCE">
        <w:rPr>
          <w:rFonts w:ascii="Times New Roman" w:hAnsi="Times New Roman" w:cs="Times New Roman"/>
          <w:sz w:val="28"/>
          <w:szCs w:val="28"/>
        </w:rPr>
        <w:t xml:space="preserve"> - </w:t>
      </w:r>
      <w:r w:rsidR="00006FD2">
        <w:rPr>
          <w:rFonts w:ascii="Times New Roman" w:hAnsi="Times New Roman" w:cs="Times New Roman"/>
          <w:b/>
          <w:sz w:val="28"/>
          <w:szCs w:val="28"/>
        </w:rPr>
        <w:t>866,4</w:t>
      </w:r>
      <w:r w:rsidRPr="003C5FCE">
        <w:rPr>
          <w:rFonts w:ascii="Times New Roman" w:hAnsi="Times New Roman" w:cs="Times New Roman"/>
          <w:sz w:val="28"/>
          <w:szCs w:val="28"/>
        </w:rPr>
        <w:t xml:space="preserve"> тыс.</w:t>
      </w:r>
      <w:r w:rsidR="0020555B" w:rsidRPr="003C5FCE">
        <w:rPr>
          <w:rFonts w:ascii="Times New Roman" w:hAnsi="Times New Roman" w:cs="Times New Roman"/>
          <w:sz w:val="28"/>
          <w:szCs w:val="28"/>
        </w:rPr>
        <w:t xml:space="preserve"> </w:t>
      </w:r>
      <w:r w:rsidRPr="003C5FCE">
        <w:rPr>
          <w:rFonts w:ascii="Times New Roman" w:hAnsi="Times New Roman" w:cs="Times New Roman"/>
          <w:sz w:val="28"/>
          <w:szCs w:val="28"/>
        </w:rPr>
        <w:t xml:space="preserve">рублей в </w:t>
      </w:r>
      <w:proofErr w:type="spellStart"/>
      <w:r w:rsidRPr="003C5FC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C5FCE">
        <w:rPr>
          <w:rFonts w:ascii="Times New Roman" w:hAnsi="Times New Roman" w:cs="Times New Roman"/>
          <w:sz w:val="28"/>
          <w:szCs w:val="28"/>
        </w:rPr>
        <w:t>.:</w:t>
      </w:r>
    </w:p>
    <w:p w:rsidR="005C1E52" w:rsidRDefault="003C5FCE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7F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уличного освещения </w:t>
      </w:r>
      <w:r w:rsidR="00006F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FD2">
        <w:rPr>
          <w:rFonts w:ascii="Times New Roman" w:hAnsi="Times New Roman" w:cs="Times New Roman"/>
          <w:sz w:val="28"/>
          <w:szCs w:val="28"/>
        </w:rPr>
        <w:t>826,4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тыс.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="005C1E52" w:rsidRPr="005C1E52">
        <w:rPr>
          <w:rFonts w:ascii="Times New Roman" w:hAnsi="Times New Roman" w:cs="Times New Roman"/>
          <w:sz w:val="28"/>
          <w:szCs w:val="28"/>
        </w:rPr>
        <w:t>рублей;</w:t>
      </w:r>
    </w:p>
    <w:p w:rsidR="003C5FCE" w:rsidRDefault="003C5FCE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7F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3C5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</w:t>
      </w:r>
      <w:r w:rsidRPr="003C5FCE">
        <w:rPr>
          <w:rFonts w:ascii="Times New Roman" w:hAnsi="Times New Roman" w:cs="Times New Roman"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 xml:space="preserve">содержание мест захоронения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  <w:r w:rsidR="00A47D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52">
        <w:rPr>
          <w:rFonts w:ascii="Times New Roman" w:hAnsi="Times New Roman" w:cs="Times New Roman"/>
          <w:sz w:val="28"/>
          <w:szCs w:val="28"/>
        </w:rPr>
        <w:t>рублей;</w:t>
      </w:r>
    </w:p>
    <w:p w:rsidR="003C5FCE" w:rsidRPr="005C1E52" w:rsidRDefault="003C5FCE" w:rsidP="003C5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7F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3C5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работ по уборке территории</w:t>
      </w:r>
      <w:r w:rsidRPr="005C1E5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вывозу мусора</w:t>
      </w:r>
      <w:r w:rsidRPr="005C1E5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C1E5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3C5FCE" w:rsidRPr="005C1E52" w:rsidRDefault="003C5FCE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7F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4) прочие расходы на </w:t>
      </w:r>
      <w:r w:rsidRPr="005C1E52">
        <w:rPr>
          <w:rFonts w:ascii="Times New Roman" w:hAnsi="Times New Roman" w:cs="Times New Roman"/>
          <w:sz w:val="28"/>
          <w:szCs w:val="28"/>
        </w:rPr>
        <w:t>благоустройство</w:t>
      </w:r>
      <w:r w:rsidR="00557FD5" w:rsidRPr="00557FD5">
        <w:rPr>
          <w:rFonts w:ascii="Times New Roman" w:hAnsi="Times New Roman" w:cs="Times New Roman"/>
          <w:sz w:val="28"/>
          <w:szCs w:val="28"/>
        </w:rPr>
        <w:t xml:space="preserve"> </w:t>
      </w:r>
      <w:r w:rsidR="00557FD5" w:rsidRPr="005C1E52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006FD2">
        <w:rPr>
          <w:rFonts w:ascii="Times New Roman" w:hAnsi="Times New Roman" w:cs="Times New Roman"/>
          <w:sz w:val="28"/>
          <w:szCs w:val="28"/>
        </w:rPr>
        <w:t xml:space="preserve">- </w:t>
      </w:r>
      <w:r w:rsidR="00557FD5">
        <w:rPr>
          <w:rFonts w:ascii="Times New Roman" w:hAnsi="Times New Roman" w:cs="Times New Roman"/>
          <w:sz w:val="28"/>
          <w:szCs w:val="28"/>
        </w:rPr>
        <w:t>1</w:t>
      </w:r>
      <w:r w:rsidR="00006FD2">
        <w:rPr>
          <w:rFonts w:ascii="Times New Roman" w:hAnsi="Times New Roman" w:cs="Times New Roman"/>
          <w:sz w:val="28"/>
          <w:szCs w:val="28"/>
        </w:rPr>
        <w:t>0</w:t>
      </w:r>
      <w:r w:rsidR="00557FD5">
        <w:rPr>
          <w:rFonts w:ascii="Times New Roman" w:hAnsi="Times New Roman" w:cs="Times New Roman"/>
          <w:sz w:val="28"/>
          <w:szCs w:val="28"/>
        </w:rPr>
        <w:t>,0</w:t>
      </w:r>
      <w:r w:rsidR="00557FD5" w:rsidRPr="005C1E52">
        <w:rPr>
          <w:rFonts w:ascii="Times New Roman" w:hAnsi="Times New Roman" w:cs="Times New Roman"/>
          <w:sz w:val="28"/>
          <w:szCs w:val="28"/>
        </w:rPr>
        <w:t xml:space="preserve"> тыс.</w:t>
      </w:r>
      <w:r w:rsidR="00557FD5">
        <w:rPr>
          <w:rFonts w:ascii="Times New Roman" w:hAnsi="Times New Roman" w:cs="Times New Roman"/>
          <w:sz w:val="28"/>
          <w:szCs w:val="28"/>
        </w:rPr>
        <w:t xml:space="preserve"> </w:t>
      </w:r>
      <w:r w:rsidR="00557FD5" w:rsidRPr="005C1E52">
        <w:rPr>
          <w:rFonts w:ascii="Times New Roman" w:hAnsi="Times New Roman" w:cs="Times New Roman"/>
          <w:sz w:val="28"/>
          <w:szCs w:val="28"/>
        </w:rPr>
        <w:t>рублей;</w:t>
      </w:r>
    </w:p>
    <w:p w:rsidR="004364D8" w:rsidRDefault="00557FD5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F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В рамках </w:t>
      </w:r>
      <w:r w:rsidRPr="00557FD5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«Обеспечение деятельности Администрации Каменского сельского поселения Кардымовского района Смоленской области» на 2014-2016</w:t>
      </w:r>
      <w:r w:rsidRPr="006D7B42">
        <w:rPr>
          <w:b/>
          <w:bCs/>
          <w:sz w:val="24"/>
          <w:szCs w:val="24"/>
        </w:rPr>
        <w:t xml:space="preserve"> </w:t>
      </w:r>
      <w:r w:rsidRPr="00557FD5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FD2">
        <w:rPr>
          <w:rFonts w:ascii="Times New Roman" w:hAnsi="Times New Roman" w:cs="Times New Roman"/>
          <w:sz w:val="28"/>
          <w:szCs w:val="28"/>
        </w:rPr>
        <w:t xml:space="preserve"> в 2015 году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расходы </w:t>
      </w:r>
      <w:r w:rsidR="004364D8">
        <w:rPr>
          <w:rFonts w:ascii="Times New Roman" w:hAnsi="Times New Roman" w:cs="Times New Roman"/>
          <w:sz w:val="28"/>
          <w:szCs w:val="28"/>
        </w:rPr>
        <w:t>по с</w:t>
      </w:r>
      <w:r w:rsidR="004364D8" w:rsidRPr="004364D8">
        <w:rPr>
          <w:rFonts w:ascii="Times New Roman" w:hAnsi="Times New Roman" w:cs="Times New Roman"/>
          <w:sz w:val="28"/>
          <w:szCs w:val="28"/>
        </w:rPr>
        <w:t>оциальн</w:t>
      </w:r>
      <w:r w:rsidR="004364D8">
        <w:rPr>
          <w:rFonts w:ascii="Times New Roman" w:hAnsi="Times New Roman" w:cs="Times New Roman"/>
          <w:sz w:val="28"/>
          <w:szCs w:val="28"/>
        </w:rPr>
        <w:t>ой политике</w:t>
      </w:r>
    </w:p>
    <w:p w:rsidR="004364D8" w:rsidRDefault="004364D8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доплату к пенсии муниципальным служащим </w:t>
      </w:r>
      <w:r w:rsidR="00006F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FD2">
        <w:rPr>
          <w:rFonts w:ascii="Times New Roman" w:hAnsi="Times New Roman" w:cs="Times New Roman"/>
          <w:b/>
          <w:sz w:val="28"/>
          <w:szCs w:val="28"/>
        </w:rPr>
        <w:t>52,0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1E52" w:rsidRDefault="00557FD5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64D8">
        <w:rPr>
          <w:rFonts w:ascii="Times New Roman" w:hAnsi="Times New Roman" w:cs="Times New Roman"/>
          <w:sz w:val="28"/>
          <w:szCs w:val="28"/>
        </w:rPr>
        <w:t>- 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Pr="00557FD5">
        <w:rPr>
          <w:rFonts w:ascii="Times New Roman" w:hAnsi="Times New Roman" w:cs="Times New Roman"/>
          <w:sz w:val="28"/>
          <w:szCs w:val="28"/>
        </w:rPr>
        <w:t>ф</w:t>
      </w:r>
      <w:r w:rsidR="005C0476" w:rsidRPr="00557FD5">
        <w:rPr>
          <w:rFonts w:ascii="Times New Roman" w:hAnsi="Times New Roman" w:cs="Times New Roman"/>
          <w:sz w:val="28"/>
          <w:szCs w:val="28"/>
        </w:rPr>
        <w:t>изическ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C0476" w:rsidRPr="00557FD5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1E52" w:rsidRPr="00557FD5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4364D8">
        <w:rPr>
          <w:rFonts w:ascii="Times New Roman" w:hAnsi="Times New Roman" w:cs="Times New Roman"/>
          <w:sz w:val="28"/>
          <w:szCs w:val="28"/>
        </w:rPr>
        <w:t>у</w:t>
      </w:r>
      <w:r w:rsidRPr="00557FD5">
        <w:rPr>
          <w:rFonts w:ascii="Times New Roman" w:hAnsi="Times New Roman" w:cs="Times New Roman"/>
          <w:sz w:val="28"/>
          <w:szCs w:val="28"/>
        </w:rPr>
        <w:t xml:space="preserve"> </w:t>
      </w:r>
      <w:r w:rsidR="005C1E52" w:rsidRPr="00557FD5">
        <w:rPr>
          <w:rFonts w:ascii="Times New Roman" w:hAnsi="Times New Roman" w:cs="Times New Roman"/>
          <w:sz w:val="28"/>
          <w:szCs w:val="28"/>
        </w:rPr>
        <w:t xml:space="preserve">- </w:t>
      </w:r>
      <w:r w:rsidR="00263A31" w:rsidRPr="00557FD5">
        <w:rPr>
          <w:rFonts w:ascii="Times New Roman" w:hAnsi="Times New Roman" w:cs="Times New Roman"/>
          <w:b/>
          <w:sz w:val="28"/>
          <w:szCs w:val="28"/>
        </w:rPr>
        <w:t>10,0</w:t>
      </w:r>
      <w:r w:rsidR="005C1E52" w:rsidRPr="00557FD5">
        <w:rPr>
          <w:rFonts w:ascii="Times New Roman" w:hAnsi="Times New Roman" w:cs="Times New Roman"/>
          <w:sz w:val="28"/>
          <w:szCs w:val="28"/>
        </w:rPr>
        <w:t xml:space="preserve"> тыс.</w:t>
      </w:r>
      <w:r w:rsidR="0020555B" w:rsidRPr="00557FD5">
        <w:rPr>
          <w:rFonts w:ascii="Times New Roman" w:hAnsi="Times New Roman" w:cs="Times New Roman"/>
          <w:sz w:val="28"/>
          <w:szCs w:val="28"/>
        </w:rPr>
        <w:t xml:space="preserve"> </w:t>
      </w:r>
      <w:r w:rsidR="005C1E52" w:rsidRPr="00557FD5">
        <w:rPr>
          <w:rFonts w:ascii="Times New Roman" w:hAnsi="Times New Roman" w:cs="Times New Roman"/>
          <w:sz w:val="28"/>
          <w:szCs w:val="28"/>
        </w:rPr>
        <w:t>рублей</w:t>
      </w:r>
      <w:r w:rsidR="007F61C9">
        <w:rPr>
          <w:rFonts w:ascii="Times New Roman" w:hAnsi="Times New Roman" w:cs="Times New Roman"/>
          <w:sz w:val="28"/>
          <w:szCs w:val="28"/>
        </w:rPr>
        <w:t>;</w:t>
      </w:r>
    </w:p>
    <w:p w:rsidR="004364D8" w:rsidRPr="00557FD5" w:rsidRDefault="007F61C9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 проведение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досуговых мероприятий – </w:t>
      </w:r>
      <w:r w:rsidRPr="007F61C9">
        <w:rPr>
          <w:rFonts w:ascii="Times New Roman" w:hAnsi="Times New Roman" w:cs="Times New Roman"/>
          <w:b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F61C9" w:rsidRDefault="007F61C9" w:rsidP="00DB6B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6BAA" w:rsidRPr="007F61C9" w:rsidRDefault="007F61C9" w:rsidP="007F61C9">
      <w:pPr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</w:t>
      </w:r>
      <w:r w:rsidR="005C1E52" w:rsidRPr="007F61C9">
        <w:rPr>
          <w:rFonts w:ascii="Times New Roman" w:hAnsi="Times New Roman"/>
          <w:b/>
          <w:sz w:val="28"/>
          <w:szCs w:val="28"/>
          <w:u w:val="single"/>
        </w:rPr>
        <w:t>Организация правопорядка на территории</w:t>
      </w:r>
    </w:p>
    <w:p w:rsidR="005C1E52" w:rsidRPr="005C1E52" w:rsidRDefault="005C1E52" w:rsidP="00DB6BA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Каменского сельского поселения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Охрану общественного порядка на территории сельского поселения осуществляют участковый инспектор, инспектор ПДН.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При выявлении фактов нарушения правопорядка в известность ставятся органы </w:t>
      </w:r>
      <w:r w:rsidR="00DB6BAA">
        <w:rPr>
          <w:rFonts w:ascii="Times New Roman" w:hAnsi="Times New Roman" w:cs="Times New Roman"/>
          <w:sz w:val="28"/>
          <w:szCs w:val="28"/>
        </w:rPr>
        <w:t>по</w:t>
      </w:r>
      <w:r w:rsidRPr="005C1E52">
        <w:rPr>
          <w:rFonts w:ascii="Times New Roman" w:hAnsi="Times New Roman" w:cs="Times New Roman"/>
          <w:sz w:val="28"/>
          <w:szCs w:val="28"/>
        </w:rPr>
        <w:t>лиции.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 Основными направлениями организации охраны общественного порядка служат выявление категорий неблагополучных семей, трудных подростков, посещение их, проведение бесед, вовлечение их в общественно-значимые мероприятия</w:t>
      </w:r>
      <w:r w:rsidR="00DB6BAA">
        <w:rPr>
          <w:rFonts w:ascii="Times New Roman" w:hAnsi="Times New Roman" w:cs="Times New Roman"/>
          <w:sz w:val="28"/>
          <w:szCs w:val="28"/>
        </w:rPr>
        <w:t>.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9E0" w:rsidRDefault="003059E0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E0" w:rsidRDefault="003059E0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E0" w:rsidRDefault="003059E0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E0" w:rsidRDefault="003059E0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E0" w:rsidRDefault="003059E0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59E0" w:rsidSect="005C1E52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11" w:rsidRDefault="006E3011" w:rsidP="006E3011">
      <w:pPr>
        <w:spacing w:after="0" w:line="240" w:lineRule="auto"/>
      </w:pPr>
      <w:r>
        <w:separator/>
      </w:r>
    </w:p>
  </w:endnote>
  <w:endnote w:type="continuationSeparator" w:id="0">
    <w:p w:rsidR="006E3011" w:rsidRDefault="006E3011" w:rsidP="006E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11" w:rsidRDefault="006E3011" w:rsidP="006E3011">
      <w:pPr>
        <w:spacing w:after="0" w:line="240" w:lineRule="auto"/>
      </w:pPr>
      <w:r>
        <w:separator/>
      </w:r>
    </w:p>
  </w:footnote>
  <w:footnote w:type="continuationSeparator" w:id="0">
    <w:p w:rsidR="006E3011" w:rsidRDefault="006E3011" w:rsidP="006E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11" w:rsidRDefault="006E3011">
    <w:pPr>
      <w:pStyle w:val="a5"/>
    </w:pPr>
  </w:p>
  <w:p w:rsidR="00A97EFA" w:rsidRDefault="00A97E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2AD9"/>
    <w:multiLevelType w:val="hybridMultilevel"/>
    <w:tmpl w:val="8D9AE82A"/>
    <w:lvl w:ilvl="0" w:tplc="43D0F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E28"/>
    <w:multiLevelType w:val="hybridMultilevel"/>
    <w:tmpl w:val="F42A956C"/>
    <w:lvl w:ilvl="0" w:tplc="0EEA6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34603"/>
    <w:multiLevelType w:val="hybridMultilevel"/>
    <w:tmpl w:val="E0F240BA"/>
    <w:lvl w:ilvl="0" w:tplc="2A963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93035"/>
    <w:multiLevelType w:val="hybridMultilevel"/>
    <w:tmpl w:val="1778ADFA"/>
    <w:lvl w:ilvl="0" w:tplc="2514D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A66F8"/>
    <w:multiLevelType w:val="hybridMultilevel"/>
    <w:tmpl w:val="12D26E40"/>
    <w:lvl w:ilvl="0" w:tplc="14788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1E52"/>
    <w:rsid w:val="00006FD2"/>
    <w:rsid w:val="0007728A"/>
    <w:rsid w:val="000B62DE"/>
    <w:rsid w:val="001748D1"/>
    <w:rsid w:val="0020555B"/>
    <w:rsid w:val="00263A31"/>
    <w:rsid w:val="0026414D"/>
    <w:rsid w:val="002A4895"/>
    <w:rsid w:val="003059E0"/>
    <w:rsid w:val="0031678B"/>
    <w:rsid w:val="003C5FCE"/>
    <w:rsid w:val="004364D8"/>
    <w:rsid w:val="004C01C7"/>
    <w:rsid w:val="0054532C"/>
    <w:rsid w:val="00557FD5"/>
    <w:rsid w:val="00567100"/>
    <w:rsid w:val="005A6FB3"/>
    <w:rsid w:val="005C0476"/>
    <w:rsid w:val="005C1E52"/>
    <w:rsid w:val="006023B0"/>
    <w:rsid w:val="0065393A"/>
    <w:rsid w:val="006C2C4F"/>
    <w:rsid w:val="006E3011"/>
    <w:rsid w:val="007F61C9"/>
    <w:rsid w:val="007F7A62"/>
    <w:rsid w:val="00802AE4"/>
    <w:rsid w:val="008128FA"/>
    <w:rsid w:val="008C36E3"/>
    <w:rsid w:val="00907EED"/>
    <w:rsid w:val="00942F01"/>
    <w:rsid w:val="00971A68"/>
    <w:rsid w:val="00990FCB"/>
    <w:rsid w:val="009F3386"/>
    <w:rsid w:val="00A03E9C"/>
    <w:rsid w:val="00A47D4D"/>
    <w:rsid w:val="00A97EFA"/>
    <w:rsid w:val="00AE7091"/>
    <w:rsid w:val="00C035BA"/>
    <w:rsid w:val="00C407C9"/>
    <w:rsid w:val="00C958BB"/>
    <w:rsid w:val="00DB6BAA"/>
    <w:rsid w:val="00DF3700"/>
    <w:rsid w:val="00DF5EAC"/>
    <w:rsid w:val="00EC6A1A"/>
    <w:rsid w:val="00F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1E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C1E5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05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3011"/>
  </w:style>
  <w:style w:type="paragraph" w:styleId="a7">
    <w:name w:val="footer"/>
    <w:basedOn w:val="a"/>
    <w:link w:val="a8"/>
    <w:uiPriority w:val="99"/>
    <w:semiHidden/>
    <w:unhideWhenUsed/>
    <w:rsid w:val="006E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3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16</cp:revision>
  <cp:lastPrinted>2012-11-21T09:25:00Z</cp:lastPrinted>
  <dcterms:created xsi:type="dcterms:W3CDTF">2012-07-16T13:03:00Z</dcterms:created>
  <dcterms:modified xsi:type="dcterms:W3CDTF">2014-11-17T06:13:00Z</dcterms:modified>
</cp:coreProperties>
</file>