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3B" w:rsidRPr="00B101C7" w:rsidRDefault="00730E3B" w:rsidP="00730E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2889885</wp:posOffset>
            </wp:positionH>
            <wp:positionV relativeFrom="paragraph">
              <wp:posOffset>32385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25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0E3B" w:rsidRDefault="00730E3B" w:rsidP="00730E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3B" w:rsidRDefault="00730E3B" w:rsidP="00730E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3B" w:rsidRDefault="00730E3B" w:rsidP="00730E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3B" w:rsidRPr="00B624AF" w:rsidRDefault="00730E3B" w:rsidP="00730E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4A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КАМЕНСКОГО</w:t>
      </w:r>
      <w:r w:rsidRPr="00B624A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30E3B" w:rsidRPr="00B624AF" w:rsidRDefault="00730E3B" w:rsidP="00730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4AF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730E3B" w:rsidRDefault="00730E3B" w:rsidP="00730E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3B" w:rsidRPr="00B624AF" w:rsidRDefault="00730E3B" w:rsidP="00730E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4A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0E3B" w:rsidRPr="00B624AF" w:rsidRDefault="00730E3B" w:rsidP="00730E3B">
      <w:pPr>
        <w:rPr>
          <w:rFonts w:ascii="Times New Roman" w:hAnsi="Times New Roman" w:cs="Times New Roman"/>
          <w:sz w:val="28"/>
          <w:szCs w:val="28"/>
        </w:rPr>
      </w:pPr>
    </w:p>
    <w:p w:rsidR="00730E3B" w:rsidRPr="00B624AF" w:rsidRDefault="00730E3B" w:rsidP="00730E3B">
      <w:pPr>
        <w:tabs>
          <w:tab w:val="left" w:pos="10205"/>
        </w:tabs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Pr="00B62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«31»  августа   2017        </w:t>
      </w:r>
      <w:r w:rsidRPr="00B624AF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</w:p>
    <w:p w:rsidR="00730E3B" w:rsidRPr="00B624AF" w:rsidRDefault="00730E3B" w:rsidP="00730E3B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730E3B" w:rsidRPr="00B624AF" w:rsidRDefault="00730E3B" w:rsidP="00730E3B">
      <w:pPr>
        <w:tabs>
          <w:tab w:val="left" w:pos="4503"/>
        </w:tabs>
        <w:spacing w:line="240" w:lineRule="auto"/>
        <w:ind w:right="5702"/>
        <w:jc w:val="both"/>
        <w:rPr>
          <w:rFonts w:ascii="Times New Roman" w:hAnsi="Times New Roman" w:cs="Times New Roman"/>
          <w:sz w:val="28"/>
          <w:szCs w:val="24"/>
        </w:rPr>
      </w:pPr>
      <w:r w:rsidRPr="00B624AF">
        <w:rPr>
          <w:rFonts w:ascii="Times New Roman" w:hAnsi="Times New Roman" w:cs="Times New Roman"/>
          <w:sz w:val="28"/>
        </w:rPr>
        <w:t xml:space="preserve">Об утверждении генеральной </w:t>
      </w:r>
      <w:proofErr w:type="gramStart"/>
      <w:r w:rsidRPr="00B624AF">
        <w:rPr>
          <w:rFonts w:ascii="Times New Roman" w:hAnsi="Times New Roman" w:cs="Times New Roman"/>
          <w:sz w:val="28"/>
        </w:rPr>
        <w:t xml:space="preserve">схемы очистки территорий населенных пунктов </w:t>
      </w:r>
      <w:r>
        <w:rPr>
          <w:rFonts w:ascii="Times New Roman" w:hAnsi="Times New Roman" w:cs="Times New Roman"/>
          <w:sz w:val="28"/>
        </w:rPr>
        <w:t xml:space="preserve">Каменского </w:t>
      </w:r>
      <w:r w:rsidRPr="00B624AF">
        <w:rPr>
          <w:rFonts w:ascii="Times New Roman" w:hAnsi="Times New Roman" w:cs="Times New Roman"/>
          <w:sz w:val="28"/>
        </w:rPr>
        <w:t xml:space="preserve"> сельского поселения</w:t>
      </w:r>
      <w:proofErr w:type="gramEnd"/>
      <w:r w:rsidRPr="00B624AF">
        <w:rPr>
          <w:rFonts w:ascii="Times New Roman" w:hAnsi="Times New Roman" w:cs="Times New Roman"/>
          <w:sz w:val="28"/>
        </w:rPr>
        <w:t xml:space="preserve"> Кардымовского района Смоленской области</w:t>
      </w:r>
    </w:p>
    <w:p w:rsidR="00730E3B" w:rsidRPr="00B624AF" w:rsidRDefault="00730E3B" w:rsidP="00730E3B">
      <w:pPr>
        <w:pStyle w:val="Standard"/>
        <w:spacing w:line="360" w:lineRule="auto"/>
        <w:jc w:val="both"/>
      </w:pPr>
      <w:r w:rsidRPr="00B624AF">
        <w:t xml:space="preserve">   </w:t>
      </w:r>
    </w:p>
    <w:p w:rsidR="00730E3B" w:rsidRPr="00B624AF" w:rsidRDefault="00730E3B" w:rsidP="00730E3B">
      <w:pPr>
        <w:pStyle w:val="Standard"/>
        <w:spacing w:line="360" w:lineRule="auto"/>
        <w:jc w:val="both"/>
      </w:pPr>
    </w:p>
    <w:p w:rsidR="00730E3B" w:rsidRPr="00B624AF" w:rsidRDefault="00730E3B" w:rsidP="00730E3B">
      <w:pPr>
        <w:pStyle w:val="Standard"/>
        <w:jc w:val="both"/>
      </w:pPr>
      <w:r w:rsidRPr="00B624AF">
        <w:t xml:space="preserve">                 </w:t>
      </w:r>
      <w:proofErr w:type="gramStart"/>
      <w:r w:rsidRPr="00B624AF">
        <w:rPr>
          <w:sz w:val="28"/>
          <w:szCs w:val="28"/>
        </w:rPr>
        <w:t>В соответствии с Федеральными законами от 06.10.2003г. № 131-ФЗ «Об общих принципах организации местного самоуправления в Российской Федерации», от 10.01.2002г. № 7-ФЗ «Об охране окружающей среды», от 24.06.98 г. № 89-ФЗ «Об отходах производства и потребления», от 30.03.1999г. № 52-ФЗ «О санитарно-эпидемиологическом благополучии населения», законом Смоленской области от 30.10.2014 г. № 141-з «О закреплении за сельским поселениями Смоленской области отдельных вопросов местного</w:t>
      </w:r>
      <w:proofErr w:type="gramEnd"/>
      <w:r w:rsidRPr="00B624AF">
        <w:rPr>
          <w:sz w:val="28"/>
          <w:szCs w:val="28"/>
        </w:rPr>
        <w:t xml:space="preserve"> значения», постановлением Госстроя России от 21.08.2003 № 152 «Об утверждении Методических рекомендаций о порядке </w:t>
      </w:r>
      <w:proofErr w:type="gramStart"/>
      <w:r w:rsidRPr="00B624AF">
        <w:rPr>
          <w:sz w:val="28"/>
          <w:szCs w:val="28"/>
        </w:rPr>
        <w:t>разработки генеральных схем очистки территорий населенных пунктов Российской</w:t>
      </w:r>
      <w:proofErr w:type="gramEnd"/>
      <w:r w:rsidRPr="00B624AF">
        <w:rPr>
          <w:sz w:val="28"/>
          <w:szCs w:val="28"/>
        </w:rPr>
        <w:t xml:space="preserve"> Федерации», </w:t>
      </w:r>
      <w:proofErr w:type="spellStart"/>
      <w:r w:rsidRPr="00B624AF">
        <w:rPr>
          <w:sz w:val="28"/>
          <w:szCs w:val="28"/>
        </w:rPr>
        <w:t>СанПиН</w:t>
      </w:r>
      <w:proofErr w:type="spellEnd"/>
      <w:r w:rsidRPr="00B624AF">
        <w:rPr>
          <w:sz w:val="28"/>
          <w:szCs w:val="28"/>
        </w:rPr>
        <w:t xml:space="preserve"> 42-128-4690-88 «Санитарные правила содержания территорий населенных мест»</w:t>
      </w:r>
      <w:r w:rsidRPr="00B624AF">
        <w:t xml:space="preserve"> </w:t>
      </w:r>
      <w:r w:rsidRPr="00B624A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Каменского</w:t>
      </w:r>
      <w:r w:rsidRPr="00B624AF">
        <w:rPr>
          <w:sz w:val="28"/>
          <w:szCs w:val="28"/>
        </w:rPr>
        <w:t xml:space="preserve"> сельского поселения Кардымовского района  Смоленской области</w:t>
      </w:r>
    </w:p>
    <w:p w:rsidR="00730E3B" w:rsidRDefault="00730E3B" w:rsidP="00730E3B">
      <w:pPr>
        <w:spacing w:line="240" w:lineRule="auto"/>
        <w:ind w:firstLine="684"/>
        <w:jc w:val="both"/>
        <w:rPr>
          <w:rFonts w:ascii="Times New Roman" w:hAnsi="Times New Roman" w:cs="Times New Roman"/>
          <w:sz w:val="28"/>
        </w:rPr>
      </w:pPr>
    </w:p>
    <w:p w:rsidR="00730E3B" w:rsidRPr="00B624AF" w:rsidRDefault="00730E3B" w:rsidP="00730E3B">
      <w:pPr>
        <w:spacing w:line="240" w:lineRule="auto"/>
        <w:ind w:firstLine="684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B624AF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B624AF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B624AF">
        <w:rPr>
          <w:rFonts w:ascii="Times New Roman" w:hAnsi="Times New Roman" w:cs="Times New Roman"/>
          <w:sz w:val="28"/>
        </w:rPr>
        <w:t>н</w:t>
      </w:r>
      <w:proofErr w:type="spellEnd"/>
      <w:r w:rsidRPr="00B624AF">
        <w:rPr>
          <w:rFonts w:ascii="Times New Roman" w:hAnsi="Times New Roman" w:cs="Times New Roman"/>
          <w:sz w:val="28"/>
        </w:rPr>
        <w:t xml:space="preserve"> о в л я е т: </w:t>
      </w:r>
    </w:p>
    <w:p w:rsidR="00730E3B" w:rsidRPr="00B624AF" w:rsidRDefault="00730E3B" w:rsidP="00730E3B">
      <w:pPr>
        <w:tabs>
          <w:tab w:val="left" w:pos="10080"/>
        </w:tabs>
        <w:spacing w:after="0" w:line="240" w:lineRule="auto"/>
        <w:ind w:right="125" w:firstLine="720"/>
        <w:jc w:val="both"/>
        <w:rPr>
          <w:rFonts w:ascii="Times New Roman" w:hAnsi="Times New Roman" w:cs="Times New Roman"/>
          <w:sz w:val="28"/>
        </w:rPr>
      </w:pPr>
      <w:r w:rsidRPr="00B624AF">
        <w:rPr>
          <w:rFonts w:ascii="Times New Roman" w:hAnsi="Times New Roman" w:cs="Times New Roman"/>
          <w:sz w:val="28"/>
        </w:rPr>
        <w:t xml:space="preserve">1. Утвердить генеральную схему очистки территорий населенных пунктов </w:t>
      </w:r>
      <w:r>
        <w:rPr>
          <w:rFonts w:ascii="Times New Roman" w:hAnsi="Times New Roman" w:cs="Times New Roman"/>
          <w:sz w:val="28"/>
        </w:rPr>
        <w:t xml:space="preserve">Каменского </w:t>
      </w:r>
      <w:r w:rsidRPr="00B624AF">
        <w:rPr>
          <w:rFonts w:ascii="Times New Roman" w:hAnsi="Times New Roman" w:cs="Times New Roman"/>
          <w:sz w:val="28"/>
        </w:rPr>
        <w:t>сельского поселения Кардымовского района Смоленской области (Приложение №1).</w:t>
      </w:r>
    </w:p>
    <w:p w:rsidR="00730E3B" w:rsidRPr="00B624AF" w:rsidRDefault="00730E3B" w:rsidP="00730E3B">
      <w:pPr>
        <w:tabs>
          <w:tab w:val="left" w:pos="10080"/>
        </w:tabs>
        <w:spacing w:after="0" w:line="240" w:lineRule="auto"/>
        <w:ind w:right="125" w:firstLine="720"/>
        <w:jc w:val="both"/>
        <w:rPr>
          <w:rFonts w:ascii="Times New Roman" w:hAnsi="Times New Roman" w:cs="Times New Roman"/>
          <w:sz w:val="28"/>
        </w:rPr>
      </w:pPr>
      <w:r w:rsidRPr="00B624AF">
        <w:rPr>
          <w:rFonts w:ascii="Times New Roman" w:hAnsi="Times New Roman" w:cs="Times New Roman"/>
          <w:sz w:val="28"/>
          <w:szCs w:val="28"/>
        </w:rPr>
        <w:t xml:space="preserve">2.  Настоящее постановление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B624AF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области.</w:t>
      </w:r>
    </w:p>
    <w:p w:rsidR="00730E3B" w:rsidRPr="00B624AF" w:rsidRDefault="00730E3B" w:rsidP="00730E3B">
      <w:pPr>
        <w:tabs>
          <w:tab w:val="left" w:pos="74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4AF">
        <w:rPr>
          <w:rFonts w:ascii="Times New Roman" w:hAnsi="Times New Roman" w:cs="Times New Roman"/>
          <w:sz w:val="28"/>
          <w:szCs w:val="28"/>
        </w:rPr>
        <w:t>3. Контроль  исполнения  настоящего постановления оставляю за собой.</w:t>
      </w:r>
    </w:p>
    <w:p w:rsidR="00730E3B" w:rsidRPr="00B624AF" w:rsidRDefault="00730E3B" w:rsidP="00730E3B">
      <w:pPr>
        <w:tabs>
          <w:tab w:val="left" w:pos="74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E3B" w:rsidRPr="00B624AF" w:rsidRDefault="00730E3B" w:rsidP="00730E3B">
      <w:pPr>
        <w:tabs>
          <w:tab w:val="left" w:pos="74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4AF">
        <w:rPr>
          <w:rFonts w:ascii="Times New Roman" w:hAnsi="Times New Roman" w:cs="Times New Roman"/>
          <w:sz w:val="28"/>
          <w:szCs w:val="28"/>
        </w:rPr>
        <w:t>4.  Настоящее постановление вступает в силу с момента его подписания.</w:t>
      </w:r>
    </w:p>
    <w:p w:rsidR="00730E3B" w:rsidRPr="00B624AF" w:rsidRDefault="00730E3B" w:rsidP="00730E3B">
      <w:pPr>
        <w:tabs>
          <w:tab w:val="left" w:pos="74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E3B" w:rsidRPr="00B624AF" w:rsidRDefault="00730E3B" w:rsidP="00730E3B">
      <w:pPr>
        <w:tabs>
          <w:tab w:val="left" w:pos="74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730E3B" w:rsidRPr="00B624AF" w:rsidTr="00B742EF">
        <w:tc>
          <w:tcPr>
            <w:tcW w:w="5121" w:type="dxa"/>
            <w:hideMark/>
          </w:tcPr>
          <w:p w:rsidR="00730E3B" w:rsidRPr="00B624AF" w:rsidRDefault="00730E3B" w:rsidP="00B742EF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4AF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</w:t>
            </w:r>
            <w:r w:rsidRPr="00B624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30E3B" w:rsidRPr="00B624AF" w:rsidRDefault="00730E3B" w:rsidP="00B742EF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4AF">
              <w:rPr>
                <w:rFonts w:ascii="Times New Roman" w:hAnsi="Times New Roman" w:cs="Times New Roman"/>
                <w:sz w:val="28"/>
                <w:szCs w:val="28"/>
              </w:rPr>
              <w:t>Кардымовского района Смоленской области</w:t>
            </w:r>
          </w:p>
        </w:tc>
        <w:tc>
          <w:tcPr>
            <w:tcW w:w="5121" w:type="dxa"/>
          </w:tcPr>
          <w:p w:rsidR="00730E3B" w:rsidRPr="00B624AF" w:rsidRDefault="00730E3B" w:rsidP="00B742EF">
            <w:pPr>
              <w:tabs>
                <w:tab w:val="left" w:pos="74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0E3B" w:rsidRPr="00B624AF" w:rsidRDefault="00730E3B" w:rsidP="00B742EF">
            <w:pPr>
              <w:tabs>
                <w:tab w:val="left" w:pos="74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0E3B" w:rsidRPr="00B624AF" w:rsidRDefault="00730E3B" w:rsidP="00B742EF">
            <w:pPr>
              <w:tabs>
                <w:tab w:val="left" w:pos="74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0E3B" w:rsidRPr="00B624AF" w:rsidRDefault="00730E3B" w:rsidP="00B742EF">
            <w:pPr>
              <w:tabs>
                <w:tab w:val="left" w:pos="74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В.П.Шевелева</w:t>
            </w:r>
          </w:p>
        </w:tc>
      </w:tr>
    </w:tbl>
    <w:p w:rsidR="00730E3B" w:rsidRPr="00B624AF" w:rsidRDefault="00730E3B" w:rsidP="00730E3B">
      <w:pPr>
        <w:pStyle w:val="3"/>
        <w:spacing w:line="240" w:lineRule="auto"/>
        <w:ind w:firstLine="5398"/>
        <w:rPr>
          <w:rFonts w:ascii="Times New Roman" w:hAnsi="Times New Roman" w:cs="Times New Roman"/>
          <w:sz w:val="28"/>
          <w:szCs w:val="28"/>
        </w:rPr>
      </w:pPr>
      <w:r w:rsidRPr="00B62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E3B" w:rsidRPr="00B624AF" w:rsidRDefault="00730E3B" w:rsidP="00730E3B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30E3B" w:rsidRPr="00B624AF" w:rsidRDefault="00730E3B" w:rsidP="00730E3B">
      <w:pPr>
        <w:pStyle w:val="3"/>
        <w:ind w:firstLine="5398"/>
        <w:rPr>
          <w:rFonts w:ascii="Times New Roman" w:hAnsi="Times New Roman" w:cs="Times New Roman"/>
          <w:b w:val="0"/>
          <w:sz w:val="24"/>
          <w:szCs w:val="24"/>
        </w:rPr>
      </w:pPr>
    </w:p>
    <w:p w:rsidR="00730E3B" w:rsidRPr="00B624AF" w:rsidRDefault="00730E3B" w:rsidP="00730E3B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730E3B" w:rsidRPr="00B624AF" w:rsidRDefault="00730E3B" w:rsidP="00730E3B">
      <w:pPr>
        <w:rPr>
          <w:rFonts w:ascii="Times New Roman" w:hAnsi="Times New Roman" w:cs="Times New Roman"/>
          <w:lang w:eastAsia="ar-SA"/>
        </w:rPr>
      </w:pPr>
    </w:p>
    <w:p w:rsidR="00730E3B" w:rsidRPr="00B624AF" w:rsidRDefault="00730E3B" w:rsidP="00730E3B">
      <w:pPr>
        <w:rPr>
          <w:rFonts w:ascii="Times New Roman" w:hAnsi="Times New Roman" w:cs="Times New Roman"/>
          <w:lang w:eastAsia="ar-SA"/>
        </w:rPr>
      </w:pPr>
    </w:p>
    <w:p w:rsidR="00730E3B" w:rsidRPr="00B624AF" w:rsidRDefault="00730E3B" w:rsidP="00730E3B">
      <w:pPr>
        <w:rPr>
          <w:rFonts w:ascii="Times New Roman" w:hAnsi="Times New Roman" w:cs="Times New Roman"/>
          <w:lang w:eastAsia="ar-SA"/>
        </w:rPr>
      </w:pPr>
    </w:p>
    <w:p w:rsidR="00730E3B" w:rsidRPr="00B624AF" w:rsidRDefault="00730E3B" w:rsidP="00730E3B">
      <w:pPr>
        <w:rPr>
          <w:rFonts w:ascii="Times New Roman" w:hAnsi="Times New Roman" w:cs="Times New Roman"/>
          <w:lang w:eastAsia="ar-SA"/>
        </w:rPr>
      </w:pPr>
    </w:p>
    <w:p w:rsidR="00730E3B" w:rsidRPr="00B624AF" w:rsidRDefault="00730E3B" w:rsidP="00730E3B">
      <w:pPr>
        <w:rPr>
          <w:rFonts w:ascii="Times New Roman" w:hAnsi="Times New Roman" w:cs="Times New Roman"/>
          <w:lang w:eastAsia="ar-SA"/>
        </w:rPr>
      </w:pPr>
    </w:p>
    <w:p w:rsidR="00730E3B" w:rsidRPr="00B624AF" w:rsidRDefault="00730E3B" w:rsidP="00730E3B">
      <w:pPr>
        <w:rPr>
          <w:rFonts w:ascii="Times New Roman" w:hAnsi="Times New Roman" w:cs="Times New Roman"/>
          <w:lang w:eastAsia="ar-SA"/>
        </w:rPr>
      </w:pPr>
    </w:p>
    <w:p w:rsidR="00730E3B" w:rsidRDefault="00730E3B" w:rsidP="00730E3B">
      <w:pPr>
        <w:rPr>
          <w:rFonts w:ascii="Times New Roman" w:hAnsi="Times New Roman" w:cs="Times New Roman"/>
          <w:lang w:eastAsia="ar-SA"/>
        </w:rPr>
      </w:pPr>
    </w:p>
    <w:p w:rsidR="00730E3B" w:rsidRDefault="00730E3B" w:rsidP="00730E3B">
      <w:pPr>
        <w:rPr>
          <w:rFonts w:ascii="Times New Roman" w:hAnsi="Times New Roman" w:cs="Times New Roman"/>
          <w:lang w:eastAsia="ar-SA"/>
        </w:rPr>
      </w:pPr>
    </w:p>
    <w:p w:rsidR="00730E3B" w:rsidRDefault="00730E3B" w:rsidP="00730E3B">
      <w:pPr>
        <w:rPr>
          <w:rFonts w:ascii="Times New Roman" w:hAnsi="Times New Roman" w:cs="Times New Roman"/>
          <w:lang w:eastAsia="ar-SA"/>
        </w:rPr>
      </w:pPr>
    </w:p>
    <w:p w:rsidR="00730E3B" w:rsidRDefault="00730E3B" w:rsidP="00730E3B">
      <w:pPr>
        <w:rPr>
          <w:rFonts w:ascii="Times New Roman" w:hAnsi="Times New Roman" w:cs="Times New Roman"/>
          <w:lang w:eastAsia="ar-SA"/>
        </w:rPr>
      </w:pPr>
    </w:p>
    <w:p w:rsidR="00730E3B" w:rsidRDefault="00730E3B" w:rsidP="00730E3B">
      <w:pPr>
        <w:rPr>
          <w:rFonts w:ascii="Times New Roman" w:hAnsi="Times New Roman" w:cs="Times New Roman"/>
          <w:lang w:eastAsia="ar-SA"/>
        </w:rPr>
      </w:pPr>
    </w:p>
    <w:p w:rsidR="00730E3B" w:rsidRDefault="00730E3B" w:rsidP="00730E3B">
      <w:pPr>
        <w:rPr>
          <w:rFonts w:ascii="Times New Roman" w:hAnsi="Times New Roman" w:cs="Times New Roman"/>
          <w:lang w:eastAsia="ar-SA"/>
        </w:rPr>
      </w:pPr>
    </w:p>
    <w:p w:rsidR="00730E3B" w:rsidRDefault="00730E3B" w:rsidP="00730E3B">
      <w:pPr>
        <w:rPr>
          <w:rFonts w:ascii="Times New Roman" w:hAnsi="Times New Roman" w:cs="Times New Roman"/>
          <w:lang w:eastAsia="ar-SA"/>
        </w:rPr>
      </w:pPr>
    </w:p>
    <w:p w:rsidR="00730E3B" w:rsidRDefault="00730E3B" w:rsidP="00730E3B">
      <w:pPr>
        <w:rPr>
          <w:rFonts w:ascii="Times New Roman" w:hAnsi="Times New Roman" w:cs="Times New Roman"/>
          <w:lang w:eastAsia="ar-SA"/>
        </w:rPr>
      </w:pPr>
    </w:p>
    <w:p w:rsidR="00730E3B" w:rsidRDefault="00730E3B" w:rsidP="00730E3B">
      <w:pPr>
        <w:rPr>
          <w:rFonts w:ascii="Times New Roman" w:hAnsi="Times New Roman" w:cs="Times New Roman"/>
          <w:lang w:eastAsia="ar-SA"/>
        </w:rPr>
      </w:pPr>
    </w:p>
    <w:p w:rsidR="00730E3B" w:rsidRDefault="00730E3B" w:rsidP="00730E3B">
      <w:pPr>
        <w:rPr>
          <w:rFonts w:ascii="Times New Roman" w:hAnsi="Times New Roman" w:cs="Times New Roman"/>
          <w:lang w:eastAsia="ar-SA"/>
        </w:rPr>
      </w:pPr>
    </w:p>
    <w:p w:rsidR="00730E3B" w:rsidRDefault="00730E3B" w:rsidP="00730E3B">
      <w:pPr>
        <w:rPr>
          <w:rFonts w:ascii="Times New Roman" w:hAnsi="Times New Roman" w:cs="Times New Roman"/>
          <w:lang w:eastAsia="ar-SA"/>
        </w:rPr>
      </w:pPr>
    </w:p>
    <w:p w:rsidR="00730E3B" w:rsidRDefault="00730E3B" w:rsidP="00730E3B">
      <w:pPr>
        <w:rPr>
          <w:rFonts w:ascii="Times New Roman" w:hAnsi="Times New Roman" w:cs="Times New Roman"/>
          <w:lang w:eastAsia="ar-SA"/>
        </w:rPr>
      </w:pPr>
    </w:p>
    <w:p w:rsidR="00730E3B" w:rsidRDefault="00730E3B" w:rsidP="00730E3B">
      <w:pPr>
        <w:rPr>
          <w:rFonts w:ascii="Times New Roman" w:hAnsi="Times New Roman" w:cs="Times New Roman"/>
          <w:lang w:eastAsia="ar-SA"/>
        </w:rPr>
      </w:pPr>
    </w:p>
    <w:p w:rsidR="00730E3B" w:rsidRPr="00B624AF" w:rsidRDefault="00730E3B" w:rsidP="00730E3B">
      <w:pPr>
        <w:rPr>
          <w:rFonts w:ascii="Times New Roman" w:hAnsi="Times New Roman" w:cs="Times New Roman"/>
          <w:lang w:eastAsia="ar-SA"/>
        </w:rPr>
      </w:pPr>
    </w:p>
    <w:p w:rsidR="00730E3B" w:rsidRPr="00065450" w:rsidRDefault="00730E3B" w:rsidP="00730E3B">
      <w:pPr>
        <w:pStyle w:val="3"/>
        <w:ind w:firstLine="539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65450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 1</w:t>
      </w:r>
    </w:p>
    <w:p w:rsidR="00730E3B" w:rsidRPr="00B624AF" w:rsidRDefault="00730E3B" w:rsidP="00730E3B">
      <w:pPr>
        <w:spacing w:after="0"/>
        <w:ind w:firstLine="5398"/>
        <w:rPr>
          <w:rFonts w:ascii="Times New Roman" w:hAnsi="Times New Roman" w:cs="Times New Roman"/>
          <w:sz w:val="24"/>
          <w:szCs w:val="24"/>
        </w:rPr>
      </w:pPr>
      <w:r w:rsidRPr="00B624AF">
        <w:rPr>
          <w:rFonts w:ascii="Times New Roman" w:hAnsi="Times New Roman" w:cs="Times New Roman"/>
        </w:rPr>
        <w:t>к постановлению Администрации</w:t>
      </w:r>
    </w:p>
    <w:p w:rsidR="00730E3B" w:rsidRPr="00B624AF" w:rsidRDefault="00730E3B" w:rsidP="00730E3B">
      <w:pPr>
        <w:spacing w:after="0"/>
        <w:ind w:firstLine="53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Каменского</w:t>
      </w:r>
      <w:r w:rsidRPr="00B624AF">
        <w:rPr>
          <w:rFonts w:ascii="Times New Roman" w:hAnsi="Times New Roman" w:cs="Times New Roman"/>
        </w:rPr>
        <w:t xml:space="preserve"> сельского поселения</w:t>
      </w:r>
    </w:p>
    <w:p w:rsidR="00730E3B" w:rsidRPr="00B624AF" w:rsidRDefault="00730E3B" w:rsidP="00730E3B">
      <w:pPr>
        <w:spacing w:after="0"/>
        <w:ind w:firstLine="5398"/>
        <w:rPr>
          <w:rFonts w:ascii="Times New Roman" w:hAnsi="Times New Roman" w:cs="Times New Roman"/>
        </w:rPr>
      </w:pPr>
      <w:r w:rsidRPr="00B624AF">
        <w:rPr>
          <w:rFonts w:ascii="Times New Roman" w:hAnsi="Times New Roman" w:cs="Times New Roman"/>
        </w:rPr>
        <w:t xml:space="preserve">Кардымовского района </w:t>
      </w:r>
      <w:proofErr w:type="gramStart"/>
      <w:r w:rsidRPr="00B624AF">
        <w:rPr>
          <w:rFonts w:ascii="Times New Roman" w:hAnsi="Times New Roman" w:cs="Times New Roman"/>
        </w:rPr>
        <w:t>Смоленской</w:t>
      </w:r>
      <w:proofErr w:type="gramEnd"/>
    </w:p>
    <w:p w:rsidR="00730E3B" w:rsidRPr="00B624AF" w:rsidRDefault="00730E3B" w:rsidP="00730E3B">
      <w:pPr>
        <w:spacing w:after="0"/>
        <w:ind w:firstLine="5398"/>
        <w:rPr>
          <w:rFonts w:ascii="Times New Roman" w:hAnsi="Times New Roman" w:cs="Times New Roman"/>
        </w:rPr>
      </w:pPr>
      <w:r w:rsidRPr="00B624AF">
        <w:rPr>
          <w:rFonts w:ascii="Times New Roman" w:hAnsi="Times New Roman" w:cs="Times New Roman"/>
        </w:rPr>
        <w:t xml:space="preserve">области от  </w:t>
      </w:r>
      <w:r>
        <w:rPr>
          <w:rFonts w:ascii="Times New Roman" w:hAnsi="Times New Roman" w:cs="Times New Roman"/>
        </w:rPr>
        <w:t>31.08.2017 №35</w:t>
      </w:r>
    </w:p>
    <w:p w:rsidR="00730E3B" w:rsidRPr="00B624AF" w:rsidRDefault="00730E3B" w:rsidP="00730E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30E3B" w:rsidRPr="00B624AF" w:rsidRDefault="00730E3B" w:rsidP="00730E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30E3B" w:rsidRPr="00B624AF" w:rsidRDefault="00730E3B" w:rsidP="00730E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624AF">
        <w:rPr>
          <w:rFonts w:ascii="Times New Roman" w:hAnsi="Times New Roman" w:cs="Times New Roman"/>
          <w:sz w:val="28"/>
          <w:szCs w:val="28"/>
        </w:rPr>
        <w:t>Генеральная схема</w:t>
      </w:r>
    </w:p>
    <w:p w:rsidR="00730E3B" w:rsidRPr="00B624AF" w:rsidRDefault="00730E3B" w:rsidP="00730E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624AF">
        <w:rPr>
          <w:rFonts w:ascii="Times New Roman" w:hAnsi="Times New Roman" w:cs="Times New Roman"/>
          <w:sz w:val="28"/>
          <w:szCs w:val="28"/>
        </w:rPr>
        <w:t xml:space="preserve">очистки территорий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B624AF">
        <w:rPr>
          <w:rFonts w:ascii="Times New Roman" w:hAnsi="Times New Roman" w:cs="Times New Roman"/>
          <w:sz w:val="28"/>
          <w:szCs w:val="28"/>
        </w:rPr>
        <w:t>сельского поселения Кардымовского района Смоленской области</w:t>
      </w:r>
    </w:p>
    <w:p w:rsidR="00730E3B" w:rsidRPr="00B624AF" w:rsidRDefault="00730E3B" w:rsidP="00730E3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0E3B" w:rsidRPr="00B624AF" w:rsidRDefault="00730E3B" w:rsidP="00730E3B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4AF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</w:p>
    <w:p w:rsidR="00730E3B" w:rsidRPr="00B624AF" w:rsidRDefault="00730E3B" w:rsidP="00730E3B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30E3B" w:rsidRPr="00B624AF" w:rsidRDefault="00730E3B" w:rsidP="00730E3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</w:rPr>
        <w:tab/>
      </w:r>
      <w:proofErr w:type="gramStart"/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Генеральная схема очистки территорий населенных пунктов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Каменского </w:t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поселении Кардымовского района Смоленской области   определяет мероприятия, объемы работ по всем видам очистки и уборки территорий населенных пунктов, системы и методы сбора, удаления, обезвреживания и переработки отходов, целесообразность проектирования, строительства, реконструкции или  расширения объектов системы санитарной очистки в поселения.</w:t>
      </w:r>
      <w:proofErr w:type="gramEnd"/>
    </w:p>
    <w:p w:rsidR="00730E3B" w:rsidRPr="00B624AF" w:rsidRDefault="00730E3B" w:rsidP="00730E3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E3B" w:rsidRPr="00B624AF" w:rsidRDefault="00730E3B" w:rsidP="00730E3B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b/>
          <w:color w:val="000000"/>
          <w:sz w:val="28"/>
          <w:szCs w:val="28"/>
        </w:rPr>
        <w:t>Нормативные ссылки</w:t>
      </w:r>
    </w:p>
    <w:p w:rsidR="00730E3B" w:rsidRPr="00B624AF" w:rsidRDefault="00730E3B" w:rsidP="00730E3B">
      <w:pPr>
        <w:spacing w:line="240" w:lineRule="auto"/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ab/>
        <w:t>Градостроительный кодекс Российской Федерации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ab/>
        <w:t>Федеральный закон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Федеральный закон от 30 марта 1999 № 52-ФЗ «О санитарно-эпидемиологическом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благополучии населения»;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Федеральный закон от 24 июня </w:t>
      </w:r>
      <w:smartTag w:uri="urn:schemas-microsoft-com:office:smarttags" w:element="metricconverter">
        <w:smartTagPr>
          <w:attr w:name="ProductID" w:val="1998 г"/>
        </w:smartTagPr>
        <w:r w:rsidRPr="00B624AF">
          <w:rPr>
            <w:rFonts w:ascii="Times New Roman" w:hAnsi="Times New Roman" w:cs="Times New Roman"/>
            <w:color w:val="000000"/>
            <w:sz w:val="28"/>
            <w:szCs w:val="28"/>
          </w:rPr>
          <w:t>1998 г</w:t>
        </w:r>
      </w:smartTag>
      <w:r w:rsidRPr="00B624AF">
        <w:rPr>
          <w:rFonts w:ascii="Times New Roman" w:hAnsi="Times New Roman" w:cs="Times New Roman"/>
          <w:color w:val="000000"/>
          <w:sz w:val="28"/>
          <w:szCs w:val="28"/>
        </w:rPr>
        <w:t>. № 89-ФЗ «Об отходах производства и потребления»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РФ от 10.02.1997 г. № 155 (в редакции постановлений от 13.10.1997 г. № 1303; от 15.09.2000 г. № 694; от 01.02.2005 г. № 49) «Об утверждении Правил представления услуг по вывозу твердых и жидких бытовых отходов»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Коллегии Госстроя РФ от 22.12.1999 г. № 7 «Концепция обращения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   </w:t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>твердыми бытовыми отходами в Российской Федерации МДС 13-82000»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Госстроя России от 21 августа </w:t>
      </w:r>
      <w:smartTag w:uri="urn:schemas-microsoft-com:office:smarttags" w:element="metricconverter">
        <w:smartTagPr>
          <w:attr w:name="ProductID" w:val="2003 г"/>
        </w:smartTagPr>
        <w:r w:rsidRPr="00B624AF">
          <w:rPr>
            <w:rFonts w:ascii="Times New Roman" w:hAnsi="Times New Roman" w:cs="Times New Roman"/>
            <w:color w:val="000000"/>
            <w:sz w:val="28"/>
            <w:szCs w:val="28"/>
          </w:rPr>
          <w:t>2003 г</w:t>
        </w:r>
      </w:smartTag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. № 152 «Методические рекомендации о порядке </w:t>
      </w:r>
      <w:proofErr w:type="gramStart"/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разработки генеральных схем очистки территорий населенных пунктов Российской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Федерации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МДК 7-01 2003;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proofErr w:type="spellStart"/>
      <w:r w:rsidRPr="00B624A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624AF">
        <w:rPr>
          <w:rFonts w:ascii="Times New Roman" w:hAnsi="Times New Roman" w:cs="Times New Roman"/>
          <w:sz w:val="28"/>
          <w:szCs w:val="28"/>
        </w:rPr>
        <w:t xml:space="preserve"> 42-128-4690-88 «Санитарные правила содержания территорий населенных мест»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4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624A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624AF">
        <w:rPr>
          <w:rFonts w:ascii="Times New Roman" w:hAnsi="Times New Roman" w:cs="Times New Roman"/>
          <w:sz w:val="28"/>
          <w:szCs w:val="28"/>
        </w:rPr>
        <w:t xml:space="preserve"> 217 1322-03 «Гигиенические требования к размещению и обезвреживанию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624AF">
        <w:rPr>
          <w:rFonts w:ascii="Times New Roman" w:hAnsi="Times New Roman" w:cs="Times New Roman"/>
          <w:sz w:val="28"/>
          <w:szCs w:val="28"/>
        </w:rPr>
        <w:t>отходов производства и потребления»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4AF">
        <w:rPr>
          <w:rFonts w:ascii="Times New Roman" w:hAnsi="Times New Roman" w:cs="Times New Roman"/>
          <w:sz w:val="28"/>
          <w:szCs w:val="28"/>
        </w:rPr>
        <w:lastRenderedPageBreak/>
        <w:tab/>
        <w:t>СП 217 1038-01 «Гигиенические требования к устройству и содержанию полигонов для твердых бытовых отходов»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Pr="00B624A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Государственный стандарт Российской Федерации «Жилищно-коммунальные услуги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>«Общие технические условия (в редакции постановлений Госстандарта России от 19.06.2000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№ 158-ст, от 22.07.2003 г. № 248-ст)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           ГОСТ Р50597-93 «Автомобильные дороги и улицы. Требования к эксплуатационно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 </w:t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>состоянию, допустимому по условиям обеспечения безопасности дорожного движения»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>Инструкция по организации и технологии механизир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ованной уборки населенных мест, </w:t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>утвержденная Министерством жилищно-коммунального хозяйства РСФСР 12.07.1978 г.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Приказ Департамента ЖКХ Министерства строительства РФ от 06.12.1994 № 13 «Об утверждении рекомендаций о нормировании труда работников предприятий внешнего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>благоустройства»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B624AF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по формированию 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рифов на услуги по уничтожению, </w:t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утилизации и захоронению твердых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бытовых отходов Государственный комитет Российской   </w:t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>Федерации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строительной, архитектурной и  жилищной политики.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Институт экономики </w:t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жилищно-коммунального хозяйства. Москва </w:t>
      </w:r>
      <w:smartTag w:uri="urn:schemas-microsoft-com:office:smarttags" w:element="metricconverter">
        <w:smartTagPr>
          <w:attr w:name="ProductID" w:val="2003 г"/>
        </w:smartTagPr>
        <w:r w:rsidRPr="00B624AF">
          <w:rPr>
            <w:rFonts w:ascii="Times New Roman" w:hAnsi="Times New Roman" w:cs="Times New Roman"/>
            <w:color w:val="000000"/>
            <w:sz w:val="28"/>
            <w:szCs w:val="28"/>
          </w:rPr>
          <w:t>2003 г</w:t>
        </w:r>
      </w:smartTag>
      <w:r w:rsidRPr="00B624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0E3B" w:rsidRPr="00B624AF" w:rsidRDefault="00730E3B" w:rsidP="00730E3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         «Рекомендации по определению норм накопления твердых бытовых отходов для городов РСФСР» утвержденные 09.03.1982 г. заместителем Министра ЖКХ РСФСР.</w:t>
      </w:r>
    </w:p>
    <w:p w:rsidR="00730E3B" w:rsidRPr="00B624AF" w:rsidRDefault="00730E3B" w:rsidP="00730E3B">
      <w:pPr>
        <w:spacing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</w:p>
    <w:p w:rsidR="00730E3B" w:rsidRPr="00B624AF" w:rsidRDefault="00730E3B" w:rsidP="00730E3B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Общие сведения 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Каменском </w:t>
      </w:r>
      <w:r w:rsidRPr="00B62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сельском поселении и природно-климатические условия</w:t>
      </w:r>
    </w:p>
    <w:p w:rsidR="00730E3B" w:rsidRPr="00B624AF" w:rsidRDefault="00730E3B" w:rsidP="00730E3B">
      <w:pPr>
        <w:spacing w:line="240" w:lineRule="auto"/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E3B" w:rsidRDefault="00730E3B" w:rsidP="00730E3B">
      <w:pPr>
        <w:numPr>
          <w:ilvl w:val="1"/>
          <w:numId w:val="13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Экономико-географическое положение</w:t>
      </w:r>
    </w:p>
    <w:p w:rsidR="00730E3B" w:rsidRPr="00B624AF" w:rsidRDefault="00730E3B" w:rsidP="00730E3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0E3B" w:rsidRPr="00150F55" w:rsidRDefault="00730E3B" w:rsidP="00730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Каменское</w:t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B624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расположено  в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северо-западной </w:t>
      </w:r>
      <w:r w:rsidRPr="00B624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части Кардымовского района Смоленской области в умеренно климатическом поясе. </w:t>
      </w:r>
      <w:r>
        <w:rPr>
          <w:rFonts w:ascii="Times New Roman" w:hAnsi="Times New Roman"/>
          <w:sz w:val="28"/>
          <w:szCs w:val="28"/>
        </w:rPr>
        <w:t>С</w:t>
      </w:r>
      <w:r w:rsidRPr="00150F55">
        <w:rPr>
          <w:rFonts w:ascii="Times New Roman" w:eastAsia="Times New Roman" w:hAnsi="Times New Roman" w:cs="Times New Roman"/>
          <w:sz w:val="28"/>
          <w:szCs w:val="28"/>
        </w:rPr>
        <w:t>ельское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поселение, образованное 02.12.</w:t>
      </w:r>
      <w:r w:rsidRPr="00150F55">
        <w:rPr>
          <w:rFonts w:ascii="Times New Roman" w:eastAsia="Times New Roman" w:hAnsi="Times New Roman" w:cs="Times New Roman"/>
          <w:sz w:val="28"/>
          <w:szCs w:val="28"/>
        </w:rPr>
        <w:t>2004 г., является одним из 8-ти аналогичных сельских административно-территориальных образований (поселений) Кардымовского муниципального района  Смоленской области, центром соответствующей  сельской системы расселения.</w:t>
      </w:r>
    </w:p>
    <w:p w:rsidR="00730E3B" w:rsidRPr="00150F55" w:rsidRDefault="00730E3B" w:rsidP="00730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F55">
        <w:rPr>
          <w:rFonts w:ascii="Times New Roman" w:eastAsia="Times New Roman" w:hAnsi="Times New Roman" w:cs="Times New Roman"/>
          <w:sz w:val="28"/>
          <w:szCs w:val="28"/>
        </w:rPr>
        <w:t>Географическая площадь территории СП составляет 200,69 кв</w:t>
      </w:r>
      <w:proofErr w:type="gramStart"/>
      <w:r w:rsidRPr="00150F55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150F55">
        <w:rPr>
          <w:rFonts w:ascii="Times New Roman" w:eastAsia="Times New Roman" w:hAnsi="Times New Roman" w:cs="Times New Roman"/>
          <w:sz w:val="28"/>
          <w:szCs w:val="28"/>
        </w:rPr>
        <w:t>м или 20 069,86 га, протяженность границ поселения – 93,56 км.</w:t>
      </w:r>
    </w:p>
    <w:p w:rsidR="00730E3B" w:rsidRPr="00150F55" w:rsidRDefault="00730E3B" w:rsidP="00730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0F55">
        <w:rPr>
          <w:rFonts w:ascii="Times New Roman" w:eastAsia="Times New Roman" w:hAnsi="Times New Roman" w:cs="Times New Roman"/>
          <w:sz w:val="28"/>
          <w:szCs w:val="28"/>
        </w:rPr>
        <w:t xml:space="preserve">Границы Каменского СП установлены в соответствии с Законом Смоленской области от 24.11.2004 г. </w:t>
      </w:r>
      <w:r w:rsidRPr="00150F5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150F55">
        <w:rPr>
          <w:rFonts w:ascii="Times New Roman" w:eastAsia="Times New Roman" w:hAnsi="Times New Roman" w:cs="Times New Roman"/>
          <w:sz w:val="28"/>
          <w:szCs w:val="28"/>
        </w:rPr>
        <w:t xml:space="preserve"> 508 (ред. от 29.04.2006 г. №46-з) «О наделении статусом муниципального района муниципального образования «</w:t>
      </w:r>
      <w:proofErr w:type="spellStart"/>
      <w:r w:rsidRPr="00150F55">
        <w:rPr>
          <w:rFonts w:ascii="Times New Roman" w:eastAsia="Times New Roman" w:hAnsi="Times New Roman" w:cs="Times New Roman"/>
          <w:sz w:val="28"/>
          <w:szCs w:val="28"/>
        </w:rPr>
        <w:t>Кардымовский</w:t>
      </w:r>
      <w:proofErr w:type="spellEnd"/>
      <w:r w:rsidRPr="00150F55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области, об установлении границ муниципальных образований, территории которых входят в его с</w:t>
      </w:r>
      <w:r>
        <w:rPr>
          <w:rFonts w:ascii="Times New Roman" w:eastAsia="Times New Roman" w:hAnsi="Times New Roman" w:cs="Times New Roman"/>
          <w:sz w:val="28"/>
          <w:szCs w:val="28"/>
        </w:rPr>
        <w:t>остав, и наделении их статусом с</w:t>
      </w:r>
      <w:r w:rsidRPr="00150F55">
        <w:rPr>
          <w:rFonts w:ascii="Times New Roman" w:eastAsia="Times New Roman" w:hAnsi="Times New Roman" w:cs="Times New Roman"/>
          <w:sz w:val="28"/>
          <w:szCs w:val="28"/>
        </w:rPr>
        <w:t>ельских поселений» (принят Смоленской областной Думой 24.11.2004 г.).</w:t>
      </w:r>
      <w:proofErr w:type="gramEnd"/>
    </w:p>
    <w:p w:rsidR="00730E3B" w:rsidRPr="00150F55" w:rsidRDefault="00730E3B" w:rsidP="00730E3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0F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севере граница Каменского СП совпадает с границей </w:t>
      </w:r>
      <w:proofErr w:type="spellStart"/>
      <w:r w:rsidRPr="00150F55">
        <w:rPr>
          <w:rFonts w:ascii="Times New Roman" w:eastAsia="Times New Roman" w:hAnsi="Times New Roman" w:cs="Times New Roman"/>
          <w:sz w:val="28"/>
          <w:szCs w:val="28"/>
        </w:rPr>
        <w:t>Духовщинского</w:t>
      </w:r>
      <w:proofErr w:type="spellEnd"/>
      <w:r w:rsidRPr="00150F55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области, на северо-востоке – с границей </w:t>
      </w:r>
      <w:proofErr w:type="spellStart"/>
      <w:r w:rsidRPr="00150F55">
        <w:rPr>
          <w:rFonts w:ascii="Times New Roman" w:eastAsia="Times New Roman" w:hAnsi="Times New Roman" w:cs="Times New Roman"/>
          <w:sz w:val="28"/>
          <w:szCs w:val="28"/>
        </w:rPr>
        <w:t>Ярцевского</w:t>
      </w:r>
      <w:proofErr w:type="spellEnd"/>
      <w:r w:rsidRPr="00150F55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области, на востоке – с границей </w:t>
      </w:r>
      <w:proofErr w:type="spellStart"/>
      <w:r w:rsidRPr="00150F55">
        <w:rPr>
          <w:rFonts w:ascii="Times New Roman" w:eastAsia="Times New Roman" w:hAnsi="Times New Roman" w:cs="Times New Roman"/>
          <w:sz w:val="28"/>
          <w:szCs w:val="28"/>
        </w:rPr>
        <w:t>Шокинского</w:t>
      </w:r>
      <w:proofErr w:type="spellEnd"/>
      <w:r w:rsidRPr="00150F5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области, на юге – с границей </w:t>
      </w:r>
      <w:proofErr w:type="spellStart"/>
      <w:r w:rsidRPr="00150F55">
        <w:rPr>
          <w:rFonts w:ascii="Times New Roman" w:eastAsia="Times New Roman" w:hAnsi="Times New Roman" w:cs="Times New Roman"/>
          <w:sz w:val="28"/>
          <w:szCs w:val="28"/>
        </w:rPr>
        <w:t>Березкинского</w:t>
      </w:r>
      <w:proofErr w:type="spellEnd"/>
      <w:r w:rsidRPr="00150F5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Кардымовского городского поселения Кардымовского района Смоленской области, на юго-западе – с границей </w:t>
      </w:r>
      <w:proofErr w:type="spellStart"/>
      <w:r w:rsidRPr="00150F55">
        <w:rPr>
          <w:rFonts w:ascii="Times New Roman" w:eastAsia="Times New Roman" w:hAnsi="Times New Roman" w:cs="Times New Roman"/>
          <w:sz w:val="28"/>
          <w:szCs w:val="28"/>
        </w:rPr>
        <w:t>Мольковского</w:t>
      </w:r>
      <w:proofErr w:type="spellEnd"/>
      <w:r w:rsidRPr="00150F5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области, на  западе – с</w:t>
      </w:r>
      <w:proofErr w:type="gramEnd"/>
      <w:r w:rsidRPr="00150F55">
        <w:rPr>
          <w:rFonts w:ascii="Times New Roman" w:eastAsia="Times New Roman" w:hAnsi="Times New Roman" w:cs="Times New Roman"/>
          <w:sz w:val="28"/>
          <w:szCs w:val="28"/>
        </w:rPr>
        <w:t xml:space="preserve"> границей Смоленского района Смоленской области</w:t>
      </w:r>
      <w:proofErr w:type="gramStart"/>
      <w:r w:rsidRPr="00150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30E3B" w:rsidRPr="00150F55" w:rsidRDefault="00730E3B" w:rsidP="00730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F55">
        <w:rPr>
          <w:rFonts w:ascii="Times New Roman" w:eastAsia="Times New Roman" w:hAnsi="Times New Roman" w:cs="Times New Roman"/>
          <w:sz w:val="28"/>
          <w:szCs w:val="28"/>
        </w:rPr>
        <w:t>В состав Каменско</w:t>
      </w:r>
      <w:r>
        <w:rPr>
          <w:rFonts w:ascii="Times New Roman" w:hAnsi="Times New Roman"/>
          <w:sz w:val="28"/>
          <w:szCs w:val="28"/>
        </w:rPr>
        <w:t>го сельского поселения входят 25</w:t>
      </w:r>
      <w:r w:rsidRPr="00150F55">
        <w:rPr>
          <w:rFonts w:ascii="Times New Roman" w:eastAsia="Times New Roman" w:hAnsi="Times New Roman" w:cs="Times New Roman"/>
          <w:sz w:val="28"/>
          <w:szCs w:val="28"/>
        </w:rPr>
        <w:t xml:space="preserve"> сельских населенных пунктов – деревень, с административным центром д. Каменка.</w:t>
      </w:r>
      <w:r>
        <w:rPr>
          <w:rFonts w:ascii="Times New Roman" w:hAnsi="Times New Roman"/>
          <w:sz w:val="28"/>
          <w:szCs w:val="28"/>
        </w:rPr>
        <w:t xml:space="preserve"> Вторым по численности  является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могири</w:t>
      </w:r>
      <w:proofErr w:type="spellEnd"/>
      <w:r>
        <w:rPr>
          <w:rFonts w:ascii="Times New Roman" w:hAnsi="Times New Roman"/>
          <w:sz w:val="28"/>
          <w:szCs w:val="28"/>
        </w:rPr>
        <w:t>. Центр поселения расположен в 44 километрах от областного центра - города  Смоленска. Расстояние от районного центра (п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ардымово) до д.Каменка -17 км. Общая численность постоянно проживающего населения на 01.01.2017 года -  1112чел.                   </w:t>
      </w:r>
    </w:p>
    <w:p w:rsidR="00730E3B" w:rsidRPr="00150F55" w:rsidRDefault="00730E3B" w:rsidP="00730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F55">
        <w:rPr>
          <w:rFonts w:ascii="Times New Roman" w:eastAsia="Times New Roman" w:hAnsi="Times New Roman" w:cs="Times New Roman"/>
          <w:sz w:val="28"/>
          <w:szCs w:val="28"/>
        </w:rPr>
        <w:t>Оценка территории Каменского сельского поселения:</w:t>
      </w:r>
    </w:p>
    <w:p w:rsidR="00730E3B" w:rsidRPr="00150F55" w:rsidRDefault="00730E3B" w:rsidP="00730E3B">
      <w:pPr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F55">
        <w:rPr>
          <w:rFonts w:ascii="Times New Roman" w:eastAsia="Times New Roman" w:hAnsi="Times New Roman" w:cs="Times New Roman"/>
          <w:sz w:val="28"/>
          <w:szCs w:val="28"/>
        </w:rPr>
        <w:t xml:space="preserve">  с учетом уточненных границ Каменское сельское поселение занимает 18,5% площади Кардымовского района; </w:t>
      </w:r>
    </w:p>
    <w:p w:rsidR="00730E3B" w:rsidRPr="00150F55" w:rsidRDefault="00730E3B" w:rsidP="00730E3B">
      <w:pPr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F55">
        <w:rPr>
          <w:rFonts w:ascii="Times New Roman" w:eastAsia="Times New Roman" w:hAnsi="Times New Roman" w:cs="Times New Roman"/>
          <w:sz w:val="28"/>
          <w:szCs w:val="28"/>
        </w:rPr>
        <w:t xml:space="preserve"> территорию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населения, рекреационные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50F55">
        <w:rPr>
          <w:rFonts w:ascii="Times New Roman" w:eastAsia="Times New Roman" w:hAnsi="Times New Roman" w:cs="Times New Roman"/>
          <w:sz w:val="28"/>
          <w:szCs w:val="28"/>
        </w:rPr>
        <w:t>территории и земли для развития поселения;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>Рельеф: всхолмленно-волнистая равнина.</w:t>
      </w:r>
    </w:p>
    <w:p w:rsidR="00730E3B" w:rsidRPr="00B624AF" w:rsidRDefault="00730E3B" w:rsidP="00730E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Почвы: меньшая по площади северно-западная часть - подзолистые </w:t>
      </w:r>
      <w:proofErr w:type="spellStart"/>
      <w:r w:rsidRPr="00B624AF">
        <w:rPr>
          <w:rFonts w:ascii="Times New Roman" w:hAnsi="Times New Roman" w:cs="Times New Roman"/>
          <w:color w:val="000000"/>
          <w:sz w:val="28"/>
          <w:szCs w:val="28"/>
        </w:rPr>
        <w:t>слабогумированные</w:t>
      </w:r>
      <w:proofErr w:type="spellEnd"/>
      <w:r w:rsidRPr="00B624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0E3B" w:rsidRPr="00B624AF" w:rsidRDefault="00730E3B" w:rsidP="00730E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Растительность: поселение расположено в зоне смешанных и </w:t>
      </w:r>
      <w:proofErr w:type="spellStart"/>
      <w:r w:rsidRPr="00B624AF">
        <w:rPr>
          <w:rFonts w:ascii="Times New Roman" w:hAnsi="Times New Roman" w:cs="Times New Roman"/>
          <w:color w:val="000000"/>
          <w:sz w:val="28"/>
          <w:szCs w:val="28"/>
        </w:rPr>
        <w:t>подзоне</w:t>
      </w:r>
      <w:proofErr w:type="spellEnd"/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хвойно-широколиственных лесов. Коренные здесь - еловые, сосновые и широколиственные леса. Леса занимают 10% от всей его площади.</w:t>
      </w:r>
    </w:p>
    <w:p w:rsidR="00730E3B" w:rsidRDefault="00730E3B" w:rsidP="00730E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Гидрография: по территории поселения протекают реки: Днепр, </w:t>
      </w:r>
      <w:proofErr w:type="spellStart"/>
      <w:r w:rsidRPr="00B624AF">
        <w:rPr>
          <w:rFonts w:ascii="Times New Roman" w:hAnsi="Times New Roman" w:cs="Times New Roman"/>
          <w:color w:val="000000"/>
          <w:sz w:val="28"/>
          <w:szCs w:val="28"/>
        </w:rPr>
        <w:t>Хмость</w:t>
      </w:r>
      <w:proofErr w:type="spellEnd"/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, Большой </w:t>
      </w:r>
      <w:proofErr w:type="spellStart"/>
      <w:r w:rsidRPr="00B624AF">
        <w:rPr>
          <w:rFonts w:ascii="Times New Roman" w:hAnsi="Times New Roman" w:cs="Times New Roman"/>
          <w:color w:val="000000"/>
          <w:sz w:val="28"/>
          <w:szCs w:val="28"/>
        </w:rPr>
        <w:t>Вопец</w:t>
      </w:r>
      <w:proofErr w:type="spellEnd"/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, Малый </w:t>
      </w:r>
      <w:proofErr w:type="spellStart"/>
      <w:r w:rsidRPr="00B624AF">
        <w:rPr>
          <w:rFonts w:ascii="Times New Roman" w:hAnsi="Times New Roman" w:cs="Times New Roman"/>
          <w:color w:val="000000"/>
          <w:sz w:val="28"/>
          <w:szCs w:val="28"/>
        </w:rPr>
        <w:t>Вопец</w:t>
      </w:r>
      <w:proofErr w:type="spellEnd"/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30E3B" w:rsidRPr="00B624AF" w:rsidRDefault="00730E3B" w:rsidP="00730E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>Территорию сельского поселения составляют исторически сложившиеся земли населенных пунктов, прилегающие к ним земли общего пользования, территории природопользования населения, рекреационные земли, земли для развития поселения.</w:t>
      </w:r>
    </w:p>
    <w:p w:rsidR="00730E3B" w:rsidRPr="00B624AF" w:rsidRDefault="00730E3B" w:rsidP="00730E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>В состав территории сельского поселения входят земли независимо от форм собственности и их целевого назначения.</w:t>
      </w:r>
    </w:p>
    <w:p w:rsidR="00730E3B" w:rsidRPr="00B624AF" w:rsidRDefault="00730E3B" w:rsidP="00730E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Современное развитие внешних и внутренних транспортных связей поселения удовлетворительное. </w:t>
      </w:r>
    </w:p>
    <w:p w:rsidR="00730E3B" w:rsidRPr="00B624AF" w:rsidRDefault="00730E3B" w:rsidP="00730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E3B" w:rsidRPr="00B624AF" w:rsidRDefault="00730E3B" w:rsidP="00730E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B624AF">
        <w:rPr>
          <w:rFonts w:ascii="Times New Roman" w:hAnsi="Times New Roman" w:cs="Times New Roman"/>
          <w:b/>
          <w:bCs/>
          <w:sz w:val="28"/>
          <w:szCs w:val="28"/>
        </w:rPr>
        <w:t xml:space="preserve">Автомобильный транспорт:  </w:t>
      </w:r>
    </w:p>
    <w:p w:rsidR="00730E3B" w:rsidRPr="009E59F8" w:rsidRDefault="00730E3B" w:rsidP="00730E3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9F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E59F8">
        <w:rPr>
          <w:rFonts w:ascii="Times New Roman" w:eastAsia="Times New Roman" w:hAnsi="Times New Roman" w:cs="Times New Roman"/>
          <w:sz w:val="28"/>
          <w:szCs w:val="28"/>
        </w:rPr>
        <w:t xml:space="preserve">Транспортные связи центра сельского поселения – д. Каменка и большинства СНП на территории поселения с центром района – п. Кардымово – осуществляется по автомобильной дороге общего пользования регионального значения Витязи – Кардымово, которая выходит на автомобильную дорогу регионального </w:t>
      </w:r>
      <w:r w:rsidRPr="009E59F8">
        <w:rPr>
          <w:rFonts w:ascii="Times New Roman" w:eastAsia="Times New Roman" w:hAnsi="Times New Roman" w:cs="Times New Roman"/>
          <w:sz w:val="28"/>
          <w:szCs w:val="28"/>
        </w:rPr>
        <w:lastRenderedPageBreak/>
        <w:t>(межмуниципального) значения – федерального значения М</w:t>
      </w:r>
      <w:proofErr w:type="gramStart"/>
      <w:r w:rsidRPr="009E59F8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9E59F8">
        <w:rPr>
          <w:rFonts w:ascii="Times New Roman" w:eastAsia="Times New Roman" w:hAnsi="Times New Roman" w:cs="Times New Roman"/>
          <w:sz w:val="28"/>
          <w:szCs w:val="28"/>
        </w:rPr>
        <w:t xml:space="preserve"> «Беларусь», осуществляющую связь с районами Смоленской других областей.</w:t>
      </w:r>
    </w:p>
    <w:p w:rsidR="00730E3B" w:rsidRPr="009E59F8" w:rsidRDefault="00730E3B" w:rsidP="00730E3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9F8">
        <w:rPr>
          <w:rFonts w:ascii="Times New Roman" w:eastAsia="Times New Roman" w:hAnsi="Times New Roman" w:cs="Times New Roman"/>
          <w:sz w:val="28"/>
          <w:szCs w:val="28"/>
        </w:rPr>
        <w:t>Автодорога М</w:t>
      </w:r>
      <w:proofErr w:type="gramStart"/>
      <w:r w:rsidRPr="009E59F8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9E59F8">
        <w:rPr>
          <w:rFonts w:ascii="Times New Roman" w:eastAsia="Times New Roman" w:hAnsi="Times New Roman" w:cs="Times New Roman"/>
          <w:sz w:val="28"/>
          <w:szCs w:val="28"/>
        </w:rPr>
        <w:t xml:space="preserve"> «Беларусь», протяженностью 14,78 км в границах СП, проходит по центру территории сельского поселения с запада на восток и является главной планировочной осью поселения.</w:t>
      </w:r>
    </w:p>
    <w:p w:rsidR="00730E3B" w:rsidRDefault="00730E3B" w:rsidP="00730E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9F8">
        <w:rPr>
          <w:rFonts w:ascii="Times New Roman" w:eastAsia="Times New Roman" w:hAnsi="Times New Roman" w:cs="Times New Roman"/>
          <w:sz w:val="28"/>
          <w:szCs w:val="28"/>
        </w:rPr>
        <w:t>Всего в поселении насчитывается 85,28 км автодорог; плотность автодорожной сети – 42,5 км на 100 кв.км.</w:t>
      </w:r>
    </w:p>
    <w:p w:rsidR="00730E3B" w:rsidRPr="00B624AF" w:rsidRDefault="00730E3B" w:rsidP="00730E3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624AF">
        <w:rPr>
          <w:rFonts w:ascii="Times New Roman" w:hAnsi="Times New Roman" w:cs="Times New Roman"/>
          <w:sz w:val="28"/>
          <w:szCs w:val="28"/>
        </w:rPr>
        <w:t>Водный транспо</w:t>
      </w:r>
      <w:proofErr w:type="gramStart"/>
      <w:r w:rsidRPr="00B624AF">
        <w:rPr>
          <w:rFonts w:ascii="Times New Roman" w:hAnsi="Times New Roman" w:cs="Times New Roman"/>
          <w:sz w:val="28"/>
          <w:szCs w:val="28"/>
        </w:rPr>
        <w:t>рт в гр</w:t>
      </w:r>
      <w:proofErr w:type="gramEnd"/>
      <w:r w:rsidRPr="00B624AF">
        <w:rPr>
          <w:rFonts w:ascii="Times New Roman" w:hAnsi="Times New Roman" w:cs="Times New Roman"/>
          <w:sz w:val="28"/>
          <w:szCs w:val="28"/>
        </w:rPr>
        <w:t>аницах поселения не развит. Реки поселения не судоходны.</w:t>
      </w:r>
    </w:p>
    <w:p w:rsidR="00730E3B" w:rsidRPr="009E59F8" w:rsidRDefault="00730E3B" w:rsidP="00730E3B">
      <w:pPr>
        <w:pStyle w:val="a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9F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9E59F8">
        <w:rPr>
          <w:rFonts w:ascii="Times New Roman" w:eastAsia="Times New Roman" w:hAnsi="Times New Roman" w:cs="Times New Roman"/>
          <w:sz w:val="28"/>
          <w:szCs w:val="28"/>
        </w:rPr>
        <w:t>В целом по агроклиматическому районированию Каменское сельское поселение является благоприятным для сельскохозяйственного производства земледелия, овощеводства, животноводства. Климатические условия особых планировочных ограничений не вызывают. Однако при планировании и организации сельскохозяйственных работ следует учитывать неблагоприятные условия: заморозки, зимние оттепели, возврат холодов весной и продолжительные дожди летом. Физиолого-климатические условия благоприятны для организации зимних и летних видов отдыха.</w:t>
      </w:r>
    </w:p>
    <w:p w:rsidR="00730E3B" w:rsidRPr="00B624AF" w:rsidRDefault="00730E3B" w:rsidP="00730E3B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730E3B" w:rsidRPr="00B624AF" w:rsidRDefault="00730E3B" w:rsidP="00730E3B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B624A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3.2. Климат</w:t>
      </w:r>
    </w:p>
    <w:p w:rsidR="00730E3B" w:rsidRPr="009E59F8" w:rsidRDefault="00730E3B" w:rsidP="00730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4AF">
        <w:rPr>
          <w:rFonts w:ascii="Times New Roman" w:hAnsi="Times New Roman" w:cs="Times New Roman"/>
          <w:b/>
          <w:bCs/>
          <w:sz w:val="28"/>
          <w:szCs w:val="28"/>
        </w:rPr>
        <w:t>Климат</w:t>
      </w:r>
      <w:r w:rsidRPr="009E59F8">
        <w:rPr>
          <w:rFonts w:ascii="Times New Roman" w:hAnsi="Times New Roman" w:cs="Times New Roman"/>
          <w:sz w:val="28"/>
          <w:szCs w:val="28"/>
        </w:rPr>
        <w:t xml:space="preserve">: </w:t>
      </w:r>
      <w:r w:rsidRPr="009E59F8">
        <w:rPr>
          <w:rFonts w:ascii="Times New Roman" w:eastAsia="Times New Roman" w:hAnsi="Times New Roman" w:cs="Times New Roman"/>
          <w:sz w:val="28"/>
          <w:szCs w:val="28"/>
        </w:rPr>
        <w:t>Дифференциация климатических характеристик на территории поселения незаметна.</w:t>
      </w:r>
    </w:p>
    <w:p w:rsidR="00730E3B" w:rsidRPr="009E59F8" w:rsidRDefault="00730E3B" w:rsidP="00730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9F8">
        <w:rPr>
          <w:rFonts w:ascii="Times New Roman" w:eastAsia="Times New Roman" w:hAnsi="Times New Roman" w:cs="Times New Roman"/>
          <w:bCs/>
          <w:sz w:val="28"/>
          <w:szCs w:val="28"/>
        </w:rPr>
        <w:t xml:space="preserve">Климат </w:t>
      </w:r>
      <w:r w:rsidRPr="009E59F8">
        <w:rPr>
          <w:rFonts w:ascii="Times New Roman" w:eastAsia="Times New Roman" w:hAnsi="Times New Roman" w:cs="Times New Roman"/>
          <w:sz w:val="28"/>
          <w:szCs w:val="28"/>
        </w:rPr>
        <w:t xml:space="preserve">умеренный, переходящий к </w:t>
      </w:r>
      <w:proofErr w:type="gramStart"/>
      <w:r w:rsidRPr="009E59F8">
        <w:rPr>
          <w:rFonts w:ascii="Times New Roman" w:eastAsia="Times New Roman" w:hAnsi="Times New Roman" w:cs="Times New Roman"/>
          <w:sz w:val="28"/>
          <w:szCs w:val="28"/>
        </w:rPr>
        <w:t>континентальному</w:t>
      </w:r>
      <w:proofErr w:type="gramEnd"/>
      <w:r w:rsidRPr="009E59F8">
        <w:rPr>
          <w:rFonts w:ascii="Times New Roman" w:eastAsia="Times New Roman" w:hAnsi="Times New Roman" w:cs="Times New Roman"/>
          <w:sz w:val="28"/>
          <w:szCs w:val="28"/>
        </w:rPr>
        <w:t>. Среднегодовая температура воздуха +4,0 – +4,5</w:t>
      </w:r>
      <w:r w:rsidRPr="009E59F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9E59F8">
        <w:rPr>
          <w:rFonts w:ascii="Times New Roman" w:eastAsia="Times New Roman" w:hAnsi="Times New Roman" w:cs="Times New Roman"/>
          <w:sz w:val="28"/>
          <w:szCs w:val="28"/>
        </w:rPr>
        <w:t>С, средняя многолетняя зимы – -8,3</w:t>
      </w:r>
      <w:r w:rsidRPr="009E59F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9E59F8">
        <w:rPr>
          <w:rFonts w:ascii="Times New Roman" w:eastAsia="Times New Roman" w:hAnsi="Times New Roman" w:cs="Times New Roman"/>
          <w:sz w:val="28"/>
          <w:szCs w:val="28"/>
        </w:rPr>
        <w:t xml:space="preserve">С, средняя </w:t>
      </w:r>
      <w:r>
        <w:rPr>
          <w:rFonts w:ascii="Times New Roman" w:hAnsi="Times New Roman"/>
          <w:sz w:val="28"/>
          <w:szCs w:val="28"/>
        </w:rPr>
        <w:t xml:space="preserve">многолетняя лета </w:t>
      </w:r>
      <w:r w:rsidRPr="009E59F8">
        <w:rPr>
          <w:rFonts w:ascii="Times New Roman" w:eastAsia="Times New Roman" w:hAnsi="Times New Roman" w:cs="Times New Roman"/>
          <w:sz w:val="28"/>
          <w:szCs w:val="28"/>
        </w:rPr>
        <w:t xml:space="preserve"> +15,8</w:t>
      </w:r>
      <w:r w:rsidRPr="009E59F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9E59F8">
        <w:rPr>
          <w:rFonts w:ascii="Times New Roman" w:eastAsia="Times New Roman" w:hAnsi="Times New Roman" w:cs="Times New Roman"/>
          <w:sz w:val="28"/>
          <w:szCs w:val="28"/>
        </w:rPr>
        <w:t>С. Самый теплый месяц – июль, максимальная средняя июль</w:t>
      </w:r>
      <w:r>
        <w:rPr>
          <w:rFonts w:ascii="Times New Roman" w:hAnsi="Times New Roman"/>
          <w:sz w:val="28"/>
          <w:szCs w:val="28"/>
        </w:rPr>
        <w:t>ская температура</w:t>
      </w:r>
      <w:r w:rsidRPr="009E59F8">
        <w:rPr>
          <w:rFonts w:ascii="Times New Roman" w:eastAsia="Times New Roman" w:hAnsi="Times New Roman" w:cs="Times New Roman"/>
          <w:sz w:val="28"/>
          <w:szCs w:val="28"/>
        </w:rPr>
        <w:t xml:space="preserve"> + 21</w:t>
      </w:r>
      <w:r w:rsidRPr="009E59F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9E59F8">
        <w:rPr>
          <w:rFonts w:ascii="Times New Roman" w:eastAsia="Times New Roman" w:hAnsi="Times New Roman" w:cs="Times New Roman"/>
          <w:sz w:val="28"/>
          <w:szCs w:val="28"/>
        </w:rPr>
        <w:t>С. Самый холодный месяц – январь, средняя температура января -9,8</w:t>
      </w:r>
      <w:r w:rsidRPr="009E59F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9E59F8">
        <w:rPr>
          <w:rFonts w:ascii="Times New Roman" w:eastAsia="Times New Roman" w:hAnsi="Times New Roman" w:cs="Times New Roman"/>
          <w:sz w:val="28"/>
          <w:szCs w:val="28"/>
        </w:rPr>
        <w:t>С. Абсолютная годовая максимальная температура воздуха +36</w:t>
      </w:r>
      <w:r w:rsidRPr="009E59F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9E59F8">
        <w:rPr>
          <w:rFonts w:ascii="Times New Roman" w:eastAsia="Times New Roman" w:hAnsi="Times New Roman" w:cs="Times New Roman"/>
          <w:sz w:val="28"/>
          <w:szCs w:val="28"/>
        </w:rPr>
        <w:t>С, минимальная – -43</w:t>
      </w:r>
      <w:r w:rsidRPr="009E59F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9E59F8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</w:p>
    <w:p w:rsidR="00730E3B" w:rsidRDefault="00730E3B" w:rsidP="00730E3B">
      <w:pPr>
        <w:pStyle w:val="af9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9F8">
        <w:rPr>
          <w:rFonts w:ascii="Times New Roman" w:eastAsia="Times New Roman" w:hAnsi="Times New Roman" w:cs="Times New Roman"/>
          <w:sz w:val="28"/>
          <w:szCs w:val="28"/>
        </w:rPr>
        <w:t>Продолжительность периода с устойчивым снежным покровом составляет 125 дней, сход снега во второй декаде апреля. Высота снежного покрова 31 см. Средняя годовая сумма осадков равна 198 мм.</w:t>
      </w:r>
    </w:p>
    <w:p w:rsidR="00730E3B" w:rsidRPr="009E59F8" w:rsidRDefault="00730E3B" w:rsidP="00730E3B">
      <w:pPr>
        <w:pStyle w:val="a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9F8">
        <w:rPr>
          <w:rFonts w:ascii="Times New Roman" w:eastAsia="Times New Roman" w:hAnsi="Times New Roman" w:cs="Times New Roman"/>
          <w:sz w:val="28"/>
          <w:szCs w:val="28"/>
        </w:rPr>
        <w:t xml:space="preserve">Число дней в году с температурой выше +10° составляет 142. Количество ясных дней от 42 до 52 (58). </w:t>
      </w:r>
    </w:p>
    <w:p w:rsidR="00730E3B" w:rsidRPr="00DD2236" w:rsidRDefault="00730E3B" w:rsidP="00730E3B">
      <w:pPr>
        <w:pStyle w:val="ac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D2236">
        <w:rPr>
          <w:rFonts w:ascii="Times New Roman" w:hAnsi="Times New Roman" w:cs="Times New Roman"/>
          <w:sz w:val="28"/>
          <w:szCs w:val="28"/>
        </w:rPr>
        <w:t xml:space="preserve">Период с положительной среднесуточной температурой воздуха – 220-240 дней. </w:t>
      </w:r>
    </w:p>
    <w:p w:rsidR="00730E3B" w:rsidRPr="00DD2236" w:rsidRDefault="00730E3B" w:rsidP="00730E3B">
      <w:pPr>
        <w:pStyle w:val="ac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D2236">
        <w:rPr>
          <w:rFonts w:ascii="Times New Roman" w:hAnsi="Times New Roman" w:cs="Times New Roman"/>
          <w:sz w:val="28"/>
          <w:szCs w:val="28"/>
        </w:rPr>
        <w:t>Средняя продолжительность безморозного периода – 135-145 дней.</w:t>
      </w:r>
    </w:p>
    <w:p w:rsidR="00730E3B" w:rsidRPr="009E59F8" w:rsidRDefault="00730E3B" w:rsidP="00730E3B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9E59F8">
        <w:rPr>
          <w:bCs/>
          <w:sz w:val="28"/>
          <w:szCs w:val="28"/>
        </w:rPr>
        <w:t>Первые заморозки осенью</w:t>
      </w:r>
      <w:r w:rsidRPr="009E59F8">
        <w:rPr>
          <w:sz w:val="28"/>
          <w:szCs w:val="28"/>
        </w:rPr>
        <w:t xml:space="preserve"> – после 25 октября.</w:t>
      </w:r>
    </w:p>
    <w:p w:rsidR="00730E3B" w:rsidRPr="009E59F8" w:rsidRDefault="00730E3B" w:rsidP="00730E3B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9E59F8">
        <w:rPr>
          <w:bCs/>
          <w:sz w:val="28"/>
          <w:szCs w:val="28"/>
        </w:rPr>
        <w:t>Первый снег</w:t>
      </w:r>
      <w:r w:rsidRPr="009E59F8">
        <w:rPr>
          <w:sz w:val="28"/>
          <w:szCs w:val="28"/>
        </w:rPr>
        <w:t xml:space="preserve"> выпадает в конце октября – начале ноября.</w:t>
      </w:r>
    </w:p>
    <w:p w:rsidR="00730E3B" w:rsidRPr="009E59F8" w:rsidRDefault="00730E3B" w:rsidP="00730E3B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9E59F8">
        <w:rPr>
          <w:sz w:val="28"/>
          <w:szCs w:val="28"/>
        </w:rPr>
        <w:t xml:space="preserve">Наибольшая </w:t>
      </w:r>
      <w:r w:rsidRPr="009E59F8">
        <w:rPr>
          <w:bCs/>
          <w:sz w:val="28"/>
          <w:szCs w:val="28"/>
        </w:rPr>
        <w:t>глубина промерзания почвы</w:t>
      </w:r>
      <w:r w:rsidRPr="009E59F8">
        <w:rPr>
          <w:sz w:val="28"/>
          <w:szCs w:val="28"/>
        </w:rPr>
        <w:t xml:space="preserve"> –  93 см.</w:t>
      </w:r>
    </w:p>
    <w:p w:rsidR="00730E3B" w:rsidRPr="009E59F8" w:rsidRDefault="00730E3B" w:rsidP="00730E3B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9E59F8">
        <w:rPr>
          <w:bCs/>
          <w:sz w:val="28"/>
          <w:szCs w:val="28"/>
        </w:rPr>
        <w:t>Среднегодовая относительная влажность воздуха</w:t>
      </w:r>
      <w:r w:rsidRPr="009E59F8">
        <w:rPr>
          <w:sz w:val="28"/>
          <w:szCs w:val="28"/>
        </w:rPr>
        <w:t xml:space="preserve"> – 75-77 %.</w:t>
      </w:r>
    </w:p>
    <w:p w:rsidR="00730E3B" w:rsidRPr="00DD2236" w:rsidRDefault="00730E3B" w:rsidP="00730E3B">
      <w:pPr>
        <w:pStyle w:val="ac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D2236">
        <w:rPr>
          <w:rFonts w:ascii="Times New Roman" w:hAnsi="Times New Roman" w:cs="Times New Roman"/>
          <w:sz w:val="28"/>
          <w:szCs w:val="28"/>
        </w:rPr>
        <w:t xml:space="preserve">Устойчивый снежный покров устанавливается в среднем в начале декабря. Высота снежного покрова в начале зимы обычно 7-10 см, максимум достигается в конце февраля начале марта – 25-31 см на открытых участках и 50-65 см на </w:t>
      </w:r>
      <w:r w:rsidRPr="00DD2236">
        <w:rPr>
          <w:rFonts w:ascii="Times New Roman" w:hAnsi="Times New Roman" w:cs="Times New Roman"/>
          <w:sz w:val="28"/>
          <w:szCs w:val="28"/>
        </w:rPr>
        <w:lastRenderedPageBreak/>
        <w:t xml:space="preserve">защищенных. Продолжительность установленного снежного покрова в среднем 125-135 дней. </w:t>
      </w:r>
    </w:p>
    <w:p w:rsidR="00730E3B" w:rsidRPr="00DD2236" w:rsidRDefault="00730E3B" w:rsidP="00730E3B">
      <w:pPr>
        <w:pStyle w:val="ac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D2236">
        <w:rPr>
          <w:rFonts w:ascii="Times New Roman" w:hAnsi="Times New Roman" w:cs="Times New Roman"/>
          <w:sz w:val="28"/>
          <w:szCs w:val="28"/>
        </w:rPr>
        <w:t>Относительная влажность наибольшая в декабре 75-77%, а наименьшая –  в мае   67-71%. Число влажных дней 130-150.</w:t>
      </w:r>
    </w:p>
    <w:p w:rsidR="00730E3B" w:rsidRPr="00DD2236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E3B" w:rsidRPr="009E59F8" w:rsidRDefault="00730E3B" w:rsidP="00730E3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30E3B" w:rsidRPr="009E59F8" w:rsidRDefault="00730E3B" w:rsidP="00730E3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59F8">
        <w:rPr>
          <w:rFonts w:ascii="Times New Roman" w:hAnsi="Times New Roman" w:cs="Times New Roman"/>
          <w:b/>
          <w:color w:val="000000"/>
          <w:sz w:val="28"/>
          <w:szCs w:val="28"/>
        </w:rPr>
        <w:t>3.3. Численность населения</w:t>
      </w:r>
    </w:p>
    <w:p w:rsidR="00730E3B" w:rsidRPr="00B624AF" w:rsidRDefault="00730E3B" w:rsidP="00730E3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важнейших факторов социально-экономического развития любого  территориального образования является его демографический потенциал, т.е. количество и качество людских ресурсов, определяющих возможности </w:t>
      </w:r>
      <w:proofErr w:type="gramStart"/>
      <w:r w:rsidRPr="00B624AF">
        <w:rPr>
          <w:rFonts w:ascii="Times New Roman" w:hAnsi="Times New Roman" w:cs="Times New Roman"/>
          <w:color w:val="000000"/>
          <w:sz w:val="28"/>
          <w:szCs w:val="28"/>
        </w:rPr>
        <w:t>использования всех компонентов потенциала развития территории</w:t>
      </w:r>
      <w:proofErr w:type="gramEnd"/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. В условиях демографического кризиса, который затронул, прежде всего. Регионы исторического ядра российского государства, особую значимость приобретает оценка демографического потенциала с производственных позиций, а также измерение глубины </w:t>
      </w:r>
      <w:proofErr w:type="spellStart"/>
      <w:r w:rsidRPr="00B624AF">
        <w:rPr>
          <w:rFonts w:ascii="Times New Roman" w:hAnsi="Times New Roman" w:cs="Times New Roman"/>
          <w:color w:val="000000"/>
          <w:sz w:val="28"/>
          <w:szCs w:val="28"/>
        </w:rPr>
        <w:t>депопуляционных</w:t>
      </w:r>
      <w:proofErr w:type="spellEnd"/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процессов. Состояние демографических процессов на конкретной территории принято связывать с понятием демографической ситуации, которая представляет собой соотношение величин рождаемости, смертности и миграционной подвижности и тенденции их изменения, создающие в данное время определенную половозрастную структуру населения, определенную динамику его численности и условия его дальнейшего воспроизводства. Потенциал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напрямую зависит от половозрастного состава, проживающего в нем населения.</w:t>
      </w:r>
    </w:p>
    <w:p w:rsidR="00730E3B" w:rsidRDefault="00730E3B" w:rsidP="00730E3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Численность  населения на 01.01.2017 г. году составила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1112</w:t>
      </w:r>
      <w:r w:rsidRPr="00B624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человека, в том числе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585</w:t>
      </w:r>
      <w:r w:rsidRPr="00B624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человек - работоспособное население, 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478 человек пенсионного возраста, 14</w:t>
      </w:r>
      <w:r w:rsidRPr="00B624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9 человек - дети от 1 года до 18 лет. Численность рекреационного населения, в основном дачников, составила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154</w:t>
      </w:r>
      <w:r w:rsidRPr="00B624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человек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B624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B624AF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B624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возрастном спектре поселения преобладают жители среднего и старшего возраста.</w:t>
      </w:r>
      <w:r w:rsidRPr="00B624AF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B624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Экономический потенциал поселения в основном поддерживается двумя  наиболее многочисленными населенными пунктами, для  которых характерна высокая численность населения и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Pr="00B624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езначительная доля пенсионеров и детей.  </w:t>
      </w:r>
    </w:p>
    <w:p w:rsidR="00730E3B" w:rsidRDefault="00730E3B" w:rsidP="00730E3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30E3B" w:rsidRPr="00B624AF" w:rsidRDefault="00730E3B" w:rsidP="00730E3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Ч</w:t>
      </w:r>
      <w:r w:rsidRPr="00B624AF">
        <w:rPr>
          <w:rFonts w:ascii="Times New Roman" w:hAnsi="Times New Roman" w:cs="Times New Roman"/>
          <w:b/>
          <w:color w:val="000000"/>
        </w:rPr>
        <w:t xml:space="preserve">исленность жителей населенных пунктов </w:t>
      </w:r>
      <w:r>
        <w:rPr>
          <w:rFonts w:ascii="Times New Roman" w:hAnsi="Times New Roman" w:cs="Times New Roman"/>
          <w:b/>
          <w:color w:val="000000"/>
        </w:rPr>
        <w:t xml:space="preserve">Каменского </w:t>
      </w:r>
      <w:r w:rsidRPr="00B624AF">
        <w:rPr>
          <w:rFonts w:ascii="Times New Roman" w:hAnsi="Times New Roman" w:cs="Times New Roman"/>
          <w:b/>
          <w:color w:val="000000"/>
        </w:rPr>
        <w:t xml:space="preserve"> сельского поселения представлена в таблице 1.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969"/>
        <w:gridCol w:w="1985"/>
        <w:gridCol w:w="1560"/>
        <w:gridCol w:w="1525"/>
      </w:tblGrid>
      <w:tr w:rsidR="00730E3B" w:rsidRPr="00B624AF" w:rsidTr="00B742EF">
        <w:trPr>
          <w:cantSplit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</w:p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населенного пункта</w:t>
            </w:r>
          </w:p>
        </w:tc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Численность жителей, чел.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2020</w:t>
            </w:r>
          </w:p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2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(перспектива)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аменка-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715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 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ндросово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  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ережняны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lastRenderedPageBreak/>
              <w:t xml:space="preserve">  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олдино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  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еено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  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елюжино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  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итязи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   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орни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ородок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евиха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еглово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 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айцево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 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алужье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 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амощье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 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овалевка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 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исичино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 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аркаты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 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ихейково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 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трада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 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етрово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 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омогайлово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 22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могири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ущево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опорово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стиновка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3B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3B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3B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1280</w:t>
            </w:r>
          </w:p>
        </w:tc>
      </w:tr>
    </w:tbl>
    <w:p w:rsidR="00730E3B" w:rsidRPr="00B624AF" w:rsidRDefault="00730E3B" w:rsidP="00730E3B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0E3B" w:rsidRPr="00B624AF" w:rsidRDefault="00730E3B" w:rsidP="00730E3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       Для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Каменского </w:t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помимо создания рабочих мест и повышения заработной платы, важнейшей задачей является повышение его социальной привлекательности, создание благоприятных условий для жизни людей - т.е. создание социальной, транспортной и инженерной инфраструктуры.</w:t>
      </w:r>
    </w:p>
    <w:p w:rsidR="00730E3B" w:rsidRPr="00B624AF" w:rsidRDefault="00730E3B" w:rsidP="00730E3B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      Социальная инфраструктура поселения слабо развита.  На сегодняшний день представляет собой совокупность образовательных и медицинских учреждений, объектов торговли, культуры и отдыха. Необходимо проводить работу по увеличению объектов инфраструктуры, в том числе и в малонаселенных пунктах поселения.</w:t>
      </w:r>
    </w:p>
    <w:p w:rsidR="00730E3B" w:rsidRPr="00D127D7" w:rsidRDefault="00730E3B" w:rsidP="00730E3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27D7">
        <w:rPr>
          <w:rFonts w:ascii="Times New Roman" w:hAnsi="Times New Roman" w:cs="Times New Roman"/>
          <w:b/>
          <w:sz w:val="24"/>
          <w:szCs w:val="24"/>
        </w:rPr>
        <w:lastRenderedPageBreak/>
        <w:t>Обеспеченность Каменского сельского поселения  объектами инфраструктуры</w:t>
      </w:r>
      <w:r w:rsidRPr="00D127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127D7">
        <w:rPr>
          <w:rFonts w:ascii="Times New Roman" w:hAnsi="Times New Roman" w:cs="Times New Roman"/>
          <w:b/>
          <w:color w:val="000000"/>
          <w:sz w:val="24"/>
          <w:szCs w:val="24"/>
        </w:rPr>
        <w:t>представлена в таблице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4111"/>
      </w:tblGrid>
      <w:tr w:rsidR="00730E3B" w:rsidRPr="00B624AF" w:rsidTr="00B742EF">
        <w:trPr>
          <w:cantSplit/>
          <w:trHeight w:val="537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Наименование объектов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</w:tr>
      <w:tr w:rsidR="00730E3B" w:rsidRPr="00B624AF" w:rsidTr="00B742EF">
        <w:trPr>
          <w:cantSplit/>
          <w:trHeight w:val="537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E3B" w:rsidRPr="00B624AF" w:rsidTr="00B742EF">
        <w:trPr>
          <w:cantSplit/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Образовательные учреждения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30E3B" w:rsidRPr="00B624AF" w:rsidTr="00B742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ФАП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30E3B" w:rsidRPr="00B624AF" w:rsidTr="00B742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Библиотеки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30E3B" w:rsidRPr="00B624AF" w:rsidTr="00B742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Дома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30E3B" w:rsidRPr="00B624AF" w:rsidTr="00B742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Административные  учреждения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30E3B" w:rsidRPr="00B624AF" w:rsidTr="00B742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Почтовые отделения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30E3B" w:rsidRPr="00B624AF" w:rsidTr="00B742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Магазины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30E3B" w:rsidRPr="00B624AF" w:rsidTr="00B742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ад/ясли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3B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730E3B" w:rsidRPr="00B624AF" w:rsidRDefault="00730E3B" w:rsidP="00730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30E3B" w:rsidRPr="00B624AF" w:rsidRDefault="00730E3B" w:rsidP="00730E3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в </w:t>
      </w:r>
      <w:r w:rsidRPr="00B624AF">
        <w:rPr>
          <w:rFonts w:ascii="Times New Roman" w:hAnsi="Times New Roman" w:cs="Times New Roman"/>
          <w:b/>
          <w:bCs/>
          <w:color w:val="000000"/>
        </w:rPr>
        <w:t>таблице 3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410"/>
        <w:gridCol w:w="851"/>
        <w:gridCol w:w="708"/>
        <w:gridCol w:w="709"/>
        <w:gridCol w:w="567"/>
        <w:gridCol w:w="992"/>
        <w:gridCol w:w="851"/>
        <w:gridCol w:w="1134"/>
        <w:gridCol w:w="567"/>
      </w:tblGrid>
      <w:tr w:rsidR="00730E3B" w:rsidRPr="00B624AF" w:rsidTr="00B742EF">
        <w:trPr>
          <w:cantSplit/>
          <w:trHeight w:val="23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2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2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2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населенного пункта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2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2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30E3B" w:rsidRPr="00B624AF" w:rsidRDefault="00730E3B" w:rsidP="00B74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30E3B" w:rsidRPr="00B624AF" w:rsidRDefault="00730E3B" w:rsidP="00B74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30E3B" w:rsidRPr="00B624AF" w:rsidRDefault="00730E3B" w:rsidP="00B74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2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Отделения  почты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2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Магазины (торговые павильоны, автолавки)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2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Места захоронений (кладбища)</w:t>
            </w:r>
          </w:p>
        </w:tc>
      </w:tr>
      <w:tr w:rsidR="00730E3B" w:rsidRPr="00B624AF" w:rsidTr="00B742EF">
        <w:trPr>
          <w:cantSplit/>
          <w:trHeight w:val="196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2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 учреждения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аменка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ндросово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  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ережняны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  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олдино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  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еено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  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елюжино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  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итязи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  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орни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   9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ородок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евиха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еглово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айцево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алужье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амощье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овалевка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исичино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аркаты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ихейково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трада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етрово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омогайлово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 22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ущево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опорово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могири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30E3B" w:rsidRPr="00B624AF" w:rsidTr="00B742E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стиновка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730E3B" w:rsidRDefault="00730E3B" w:rsidP="00730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0E3B" w:rsidRPr="00B624AF" w:rsidRDefault="00730E3B" w:rsidP="00730E3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Устойчивое социально-экономическое развитие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Каменского</w:t>
      </w:r>
      <w:r w:rsidRPr="00B6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</w:t>
      </w:r>
      <w:r w:rsidRPr="00B624A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B6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поселения  предполагает:</w:t>
      </w:r>
    </w:p>
    <w:p w:rsidR="00730E3B" w:rsidRPr="00B624AF" w:rsidRDefault="00730E3B" w:rsidP="00730E3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существенный прогресс в развитии основных секторов экономики, создание новых рабочих мест;</w:t>
      </w:r>
    </w:p>
    <w:p w:rsidR="00730E3B" w:rsidRPr="00B624AF" w:rsidRDefault="00730E3B" w:rsidP="00730E3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bCs/>
          <w:color w:val="000000"/>
          <w:sz w:val="28"/>
          <w:szCs w:val="28"/>
        </w:rPr>
        <w:t>- новое жилищное строительство, в том числе строительство служебного жилья;</w:t>
      </w:r>
    </w:p>
    <w:p w:rsidR="00730E3B" w:rsidRPr="00B624AF" w:rsidRDefault="00730E3B" w:rsidP="00730E3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bCs/>
          <w:color w:val="000000"/>
          <w:sz w:val="28"/>
          <w:szCs w:val="28"/>
        </w:rPr>
        <w:t>- организацию современных инженерных систем и улучшение транспортного обслуживания;</w:t>
      </w:r>
    </w:p>
    <w:p w:rsidR="00730E3B" w:rsidRPr="00B624AF" w:rsidRDefault="00730E3B" w:rsidP="00730E3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bCs/>
          <w:color w:val="000000"/>
          <w:sz w:val="28"/>
          <w:szCs w:val="28"/>
        </w:rPr>
        <w:t>- бережное использование природных ресурсов;</w:t>
      </w:r>
    </w:p>
    <w:p w:rsidR="00730E3B" w:rsidRPr="00B624AF" w:rsidRDefault="00730E3B" w:rsidP="00730E3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bCs/>
          <w:color w:val="000000"/>
          <w:sz w:val="28"/>
          <w:szCs w:val="28"/>
        </w:rPr>
        <w:t>- создание среды благоприятной для жизни и отдыха населения;</w:t>
      </w:r>
    </w:p>
    <w:p w:rsidR="00730E3B" w:rsidRPr="00B624AF" w:rsidRDefault="00730E3B" w:rsidP="00730E3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формирование репутации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Каменского </w:t>
      </w:r>
      <w:r w:rsidRPr="00B624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как части Кардымовского района экологически привлекательной, комфортной для проживания и открытой для инвестиций.</w:t>
      </w:r>
    </w:p>
    <w:p w:rsidR="00730E3B" w:rsidRPr="00B624AF" w:rsidRDefault="00730E3B" w:rsidP="00730E3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30E3B" w:rsidRPr="00B624AF" w:rsidRDefault="00730E3B" w:rsidP="00730E3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 устойчивого социально-экономического развития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Каменского</w:t>
      </w:r>
      <w:r w:rsidRPr="00B6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поселения:</w:t>
      </w:r>
    </w:p>
    <w:p w:rsidR="00730E3B" w:rsidRPr="00B624AF" w:rsidRDefault="00730E3B" w:rsidP="00730E3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bCs/>
          <w:color w:val="000000"/>
          <w:sz w:val="28"/>
          <w:szCs w:val="28"/>
        </w:rPr>
        <w:t>Повышение уровня жизни населения;</w:t>
      </w:r>
    </w:p>
    <w:p w:rsidR="00730E3B" w:rsidRPr="00B624AF" w:rsidRDefault="00730E3B" w:rsidP="00730E3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bCs/>
          <w:color w:val="000000"/>
          <w:sz w:val="28"/>
          <w:szCs w:val="28"/>
        </w:rPr>
        <w:t>Сохранение и приумножение природных ресурсов для будущих поколений.</w:t>
      </w:r>
    </w:p>
    <w:p w:rsidR="00730E3B" w:rsidRPr="00B624AF" w:rsidRDefault="00730E3B" w:rsidP="00730E3B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30E3B" w:rsidRPr="00B624AF" w:rsidRDefault="00730E3B" w:rsidP="00730E3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Состояние окружающей среды</w:t>
      </w:r>
    </w:p>
    <w:p w:rsidR="00730E3B" w:rsidRPr="00B624AF" w:rsidRDefault="00730E3B" w:rsidP="00730E3B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p w:rsidR="00730E3B" w:rsidRPr="00B624AF" w:rsidRDefault="00730E3B" w:rsidP="00730E3B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>Состояние окружающей среды определяется уровнем воздействия на нее промыш</w:t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624AF">
        <w:rPr>
          <w:rFonts w:ascii="Times New Roman" w:hAnsi="Times New Roman" w:cs="Times New Roman"/>
          <w:color w:val="000000"/>
          <w:spacing w:val="1"/>
          <w:sz w:val="28"/>
          <w:szCs w:val="28"/>
        </w:rPr>
        <w:t>ленности, сельского хозяйства, транспорта, рекреации и др. факторами, которые нарушают естественный экологический баланс территорий и делают среду малопригодной для жизни человека</w:t>
      </w:r>
      <w:r w:rsidRPr="00B624A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730E3B" w:rsidRPr="00B624AF" w:rsidRDefault="00730E3B" w:rsidP="00730E3B">
      <w:pPr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Экологическое состояние поселения в целом благоприятно для жизни и организации отдыха.</w:t>
      </w:r>
    </w:p>
    <w:p w:rsidR="00730E3B" w:rsidRPr="00B624AF" w:rsidRDefault="00730E3B" w:rsidP="00730E3B">
      <w:pPr>
        <w:spacing w:after="0" w:line="240" w:lineRule="auto"/>
        <w:ind w:left="142" w:firstLine="57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территории поселения нет предприятий химической промышленности, скотомогильников  или каких-либо вредных производств.</w:t>
      </w:r>
    </w:p>
    <w:p w:rsidR="00730E3B" w:rsidRPr="00B624AF" w:rsidRDefault="00730E3B" w:rsidP="00730E3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730E3B" w:rsidRPr="00B624AF" w:rsidRDefault="00730E3B" w:rsidP="00730E3B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Система утилизации твердых бытовых отходов. </w:t>
      </w:r>
      <w:r w:rsidRPr="00B624AF">
        <w:rPr>
          <w:rFonts w:ascii="Times New Roman" w:hAnsi="Times New Roman" w:cs="Times New Roman"/>
          <w:b/>
          <w:color w:val="000000"/>
          <w:sz w:val="28"/>
          <w:szCs w:val="28"/>
        </w:rPr>
        <w:t>Санитарная очистка территорий.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          Выделяются следующие этапы обращения с отходами: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624AF">
        <w:rPr>
          <w:rFonts w:ascii="Times New Roman" w:hAnsi="Times New Roman" w:cs="Times New Roman"/>
          <w:color w:val="000000"/>
          <w:sz w:val="28"/>
          <w:szCs w:val="28"/>
        </w:rPr>
        <w:t>- образование (жилые и административные здания, школа, магазины, ДК, и т.д.);</w:t>
      </w:r>
      <w:proofErr w:type="gramEnd"/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>- сбор (транспортировка отходов к местам накопления отходов – контейнерным площадкам);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- использование (фактически, в поселении производится использование многих видов образующихся отходов, для собственных нужд, например, пищевые отходы </w:t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корма домашних животных; ботва, сухие листья и ветки для компостирования, отходы бумаги и древесины для растопки печей и т.д.);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>- транспортировка  от специально оборудованных контейнерных площадок;</w:t>
      </w:r>
    </w:p>
    <w:p w:rsidR="00730E3B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>- размещение.</w:t>
      </w:r>
    </w:p>
    <w:p w:rsidR="00730E3B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Необходимыми мерами по улучшению санитарного состояния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Каменского </w:t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будут являться: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>- разработка, утверждение и реализация генеральной схемы санитарной очистки поселения;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>- ликвидация несанкционированных свалок;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  Сбор твердых бытовых отходов, образующихся от уборки жилых помещений и административных зданий и объектов социальной сферы (Дома культуры, фельдшерско-акушерские пункты, магазины</w:t>
      </w:r>
      <w:proofErr w:type="gramStart"/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библиотеки) должен производиться в бункера, размещенные на оборудованных контейнерных площадках.</w:t>
      </w:r>
    </w:p>
    <w:p w:rsidR="00730E3B" w:rsidRDefault="00730E3B" w:rsidP="00730E3B">
      <w:p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730E3B" w:rsidRPr="00B624AF" w:rsidRDefault="00730E3B" w:rsidP="00730E3B">
      <w:p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B624AF">
        <w:rPr>
          <w:rFonts w:ascii="Times New Roman" w:hAnsi="Times New Roman" w:cs="Times New Roman"/>
          <w:b/>
          <w:color w:val="000000"/>
        </w:rPr>
        <w:t>Характеристика установленных (действующих) контейнеров</w:t>
      </w:r>
      <w:r w:rsidRPr="00B624AF">
        <w:rPr>
          <w:rFonts w:ascii="Times New Roman" w:hAnsi="Times New Roman" w:cs="Times New Roman"/>
          <w:b/>
          <w:color w:val="FF0000"/>
        </w:rPr>
        <w:t xml:space="preserve"> </w:t>
      </w:r>
      <w:r w:rsidRPr="00B624AF">
        <w:rPr>
          <w:rFonts w:ascii="Times New Roman" w:hAnsi="Times New Roman" w:cs="Times New Roman"/>
          <w:b/>
          <w:color w:val="000000"/>
        </w:rPr>
        <w:t>на территории поселения</w:t>
      </w:r>
      <w:r w:rsidRPr="00B624AF">
        <w:rPr>
          <w:rFonts w:ascii="Times New Roman" w:hAnsi="Times New Roman" w:cs="Times New Roman"/>
          <w:b/>
          <w:color w:val="FF0000"/>
        </w:rPr>
        <w:t xml:space="preserve"> </w:t>
      </w:r>
      <w:r w:rsidRPr="00B624AF">
        <w:rPr>
          <w:rFonts w:ascii="Times New Roman" w:hAnsi="Times New Roman" w:cs="Times New Roman"/>
          <w:b/>
          <w:color w:val="000000"/>
        </w:rPr>
        <w:t>представлена в таблице 4.</w:t>
      </w:r>
      <w:r w:rsidRPr="00B624AF">
        <w:rPr>
          <w:rFonts w:ascii="Times New Roman" w:hAnsi="Times New Roman" w:cs="Times New Roman"/>
          <w:b/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920"/>
        <w:gridCol w:w="4684"/>
      </w:tblGrid>
      <w:tr w:rsidR="00730E3B" w:rsidRPr="00B624AF" w:rsidTr="00B742EF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624A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Контейнеры для сбора твердых бытовых отходов</w:t>
            </w:r>
          </w:p>
        </w:tc>
      </w:tr>
      <w:tr w:rsidR="00730E3B" w:rsidRPr="00B624AF" w:rsidTr="00B742EF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Объем контейнера, 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B624AF">
              <w:rPr>
                <w:rFonts w:ascii="Times New Roman" w:hAnsi="Times New Roman" w:cs="Times New Roman"/>
                <w:color w:val="000000"/>
              </w:rPr>
              <w:t>³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Количество, </w:t>
            </w:r>
            <w:proofErr w:type="spellStart"/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</w:tr>
      <w:tr w:rsidR="00730E3B" w:rsidRPr="00B624AF" w:rsidTr="00B742EF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</w:tbl>
    <w:p w:rsidR="00730E3B" w:rsidRPr="00B624AF" w:rsidRDefault="00730E3B" w:rsidP="00730E3B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730E3B" w:rsidRPr="00B624AF" w:rsidRDefault="00730E3B" w:rsidP="00730E3B">
      <w:p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B624AF">
        <w:rPr>
          <w:rFonts w:ascii="Times New Roman" w:hAnsi="Times New Roman" w:cs="Times New Roman"/>
          <w:b/>
          <w:color w:val="000000"/>
        </w:rPr>
        <w:t xml:space="preserve">Характеристика установленных (действующих) контейнерных площадок </w:t>
      </w:r>
      <w:r w:rsidRPr="00B624AF">
        <w:rPr>
          <w:rFonts w:ascii="Times New Roman" w:hAnsi="Times New Roman" w:cs="Times New Roman"/>
          <w:b/>
          <w:color w:val="FF0000"/>
        </w:rPr>
        <w:t xml:space="preserve"> </w:t>
      </w:r>
      <w:r w:rsidRPr="00B624AF">
        <w:rPr>
          <w:rFonts w:ascii="Times New Roman" w:hAnsi="Times New Roman" w:cs="Times New Roman"/>
          <w:b/>
          <w:color w:val="000000"/>
        </w:rPr>
        <w:t>на территории поселения</w:t>
      </w:r>
      <w:r w:rsidRPr="00B624AF">
        <w:rPr>
          <w:rFonts w:ascii="Times New Roman" w:hAnsi="Times New Roman" w:cs="Times New Roman"/>
          <w:b/>
          <w:color w:val="FF0000"/>
        </w:rPr>
        <w:t xml:space="preserve"> </w:t>
      </w:r>
      <w:r w:rsidRPr="00B624AF">
        <w:rPr>
          <w:rFonts w:ascii="Times New Roman" w:hAnsi="Times New Roman" w:cs="Times New Roman"/>
          <w:b/>
          <w:color w:val="000000"/>
        </w:rPr>
        <w:t>представлена в таблице 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2084"/>
        <w:gridCol w:w="2084"/>
        <w:gridCol w:w="2084"/>
        <w:gridCol w:w="2085"/>
      </w:tblGrid>
      <w:tr w:rsidR="00730E3B" w:rsidRPr="00B624AF" w:rsidTr="00B742EF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Адрес площадок или места  временного накопления отходов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Количество установленных контейнеров</w:t>
            </w:r>
          </w:p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(шт. по 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B624AF">
              <w:rPr>
                <w:rFonts w:ascii="Times New Roman" w:hAnsi="Times New Roman" w:cs="Times New Roman"/>
                <w:color w:val="000000"/>
              </w:rPr>
              <w:t>³)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Периодичность вывоза отходов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Наличие ограждения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Отдаленность от жилых домов (да/не) по норме</w:t>
            </w:r>
          </w:p>
        </w:tc>
      </w:tr>
      <w:tr w:rsidR="00730E3B" w:rsidRPr="00B624AF" w:rsidTr="00B742EF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аменка</w:t>
            </w:r>
          </w:p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кольная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B624AF">
              <w:rPr>
                <w:rFonts w:ascii="Times New Roman" w:hAnsi="Times New Roman" w:cs="Times New Roman"/>
                <w:color w:val="000000"/>
              </w:rPr>
              <w:t>/0,8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730E3B" w:rsidRPr="00B624AF" w:rsidTr="00B742EF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аменка</w:t>
            </w:r>
          </w:p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B624AF">
              <w:rPr>
                <w:rFonts w:ascii="Times New Roman" w:hAnsi="Times New Roman" w:cs="Times New Roman"/>
                <w:color w:val="000000"/>
              </w:rPr>
              <w:t>адовая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B624AF">
              <w:rPr>
                <w:rFonts w:ascii="Times New Roman" w:hAnsi="Times New Roman" w:cs="Times New Roman"/>
                <w:color w:val="000000"/>
              </w:rPr>
              <w:t>/0,8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730E3B" w:rsidRPr="00B624AF" w:rsidTr="00B742EF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аменка</w:t>
            </w:r>
          </w:p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агистральная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B624AF">
              <w:rPr>
                <w:rFonts w:ascii="Times New Roman" w:hAnsi="Times New Roman" w:cs="Times New Roman"/>
                <w:color w:val="000000"/>
              </w:rPr>
              <w:t>/0,8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730E3B" w:rsidRPr="00B624AF" w:rsidTr="00B742EF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аменка</w:t>
            </w:r>
          </w:p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олодежная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B624AF">
              <w:rPr>
                <w:rFonts w:ascii="Times New Roman" w:hAnsi="Times New Roman" w:cs="Times New Roman"/>
                <w:color w:val="000000"/>
              </w:rPr>
              <w:t>/0,8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730E3B" w:rsidRPr="00B624AF" w:rsidTr="00B742EF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аменка</w:t>
            </w:r>
          </w:p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Н.Каменка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624AF">
              <w:rPr>
                <w:rFonts w:ascii="Times New Roman" w:hAnsi="Times New Roman" w:cs="Times New Roman"/>
                <w:color w:val="000000"/>
              </w:rPr>
              <w:t>/0,8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730E3B" w:rsidRPr="00B624AF" w:rsidTr="00B742EF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итязи</w:t>
            </w:r>
          </w:p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одниковая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B624AF">
              <w:rPr>
                <w:rFonts w:ascii="Times New Roman" w:hAnsi="Times New Roman" w:cs="Times New Roman"/>
                <w:color w:val="000000"/>
              </w:rPr>
              <w:t>/0,8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730E3B" w:rsidRPr="00B624AF" w:rsidTr="00B742EF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амощье</w:t>
            </w:r>
            <w:proofErr w:type="spellEnd"/>
          </w:p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зернеая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B624AF">
              <w:rPr>
                <w:rFonts w:ascii="Times New Roman" w:hAnsi="Times New Roman" w:cs="Times New Roman"/>
                <w:color w:val="000000"/>
              </w:rPr>
              <w:t>/0,8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730E3B" w:rsidRPr="00B624AF" w:rsidTr="00B742EF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исичино</w:t>
            </w:r>
            <w:proofErr w:type="spellEnd"/>
          </w:p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орожная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B624AF">
              <w:rPr>
                <w:rFonts w:ascii="Times New Roman" w:hAnsi="Times New Roman" w:cs="Times New Roman"/>
                <w:color w:val="000000"/>
              </w:rPr>
              <w:t>/0,8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730E3B" w:rsidRPr="00B624AF" w:rsidTr="00B742EF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могири</w:t>
            </w:r>
            <w:proofErr w:type="spellEnd"/>
          </w:p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lastRenderedPageBreak/>
              <w:t>ул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икольская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Pr="00B624AF">
              <w:rPr>
                <w:rFonts w:ascii="Times New Roman" w:hAnsi="Times New Roman" w:cs="Times New Roman"/>
                <w:color w:val="000000"/>
              </w:rPr>
              <w:t>/0,8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730E3B" w:rsidRPr="00B624AF" w:rsidTr="00B742EF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lastRenderedPageBreak/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могири</w:t>
            </w:r>
            <w:proofErr w:type="spellEnd"/>
          </w:p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осковская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B624AF">
              <w:rPr>
                <w:rFonts w:ascii="Times New Roman" w:hAnsi="Times New Roman" w:cs="Times New Roman"/>
                <w:color w:val="000000"/>
              </w:rPr>
              <w:t>/0,8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</w:tbl>
    <w:p w:rsidR="00730E3B" w:rsidRPr="00B624AF" w:rsidRDefault="00730E3B" w:rsidP="00730E3B">
      <w:p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B624AF">
        <w:rPr>
          <w:rFonts w:ascii="Times New Roman" w:hAnsi="Times New Roman" w:cs="Times New Roman"/>
          <w:b/>
          <w:color w:val="000000"/>
        </w:rPr>
        <w:t xml:space="preserve">Характеристика планируемой установки  контейнерных площадок </w:t>
      </w:r>
      <w:r w:rsidRPr="00B624AF">
        <w:rPr>
          <w:rFonts w:ascii="Times New Roman" w:hAnsi="Times New Roman" w:cs="Times New Roman"/>
          <w:b/>
          <w:color w:val="FF0000"/>
        </w:rPr>
        <w:t xml:space="preserve"> </w:t>
      </w:r>
      <w:r w:rsidRPr="00B624AF">
        <w:rPr>
          <w:rFonts w:ascii="Times New Roman" w:hAnsi="Times New Roman" w:cs="Times New Roman"/>
          <w:b/>
          <w:color w:val="000000"/>
        </w:rPr>
        <w:t>на территории поселения</w:t>
      </w:r>
      <w:r w:rsidRPr="00B624AF">
        <w:rPr>
          <w:rFonts w:ascii="Times New Roman" w:hAnsi="Times New Roman" w:cs="Times New Roman"/>
          <w:b/>
          <w:color w:val="FF0000"/>
        </w:rPr>
        <w:t xml:space="preserve"> </w:t>
      </w:r>
      <w:r w:rsidRPr="00B624AF">
        <w:rPr>
          <w:rFonts w:ascii="Times New Roman" w:hAnsi="Times New Roman" w:cs="Times New Roman"/>
          <w:b/>
          <w:color w:val="000000"/>
        </w:rPr>
        <w:t>представлена в таблице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812"/>
        <w:gridCol w:w="2049"/>
        <w:gridCol w:w="2011"/>
        <w:gridCol w:w="2031"/>
      </w:tblGrid>
      <w:tr w:rsidR="00730E3B" w:rsidRPr="00B624AF" w:rsidTr="00B742E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Адрес площадок или места  временного накопления отходов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Планируемое количество контейнеров</w:t>
            </w:r>
          </w:p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(шт. по 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B624AF">
              <w:rPr>
                <w:rFonts w:ascii="Times New Roman" w:hAnsi="Times New Roman" w:cs="Times New Roman"/>
                <w:color w:val="000000"/>
              </w:rPr>
              <w:t>³)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Периодичность вывоза отходов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Наличие ограждения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Отдаленность от жилых домов (да/не) по норме</w:t>
            </w:r>
          </w:p>
        </w:tc>
      </w:tr>
      <w:tr w:rsidR="00730E3B" w:rsidRPr="00B624AF" w:rsidTr="00B742E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ндросово</w:t>
            </w:r>
            <w:proofErr w:type="spellEnd"/>
          </w:p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B624AF">
              <w:rPr>
                <w:rFonts w:ascii="Times New Roman" w:hAnsi="Times New Roman" w:cs="Times New Roman"/>
                <w:color w:val="000000"/>
              </w:rPr>
              <w:t>еверная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B624AF">
              <w:rPr>
                <w:rFonts w:ascii="Times New Roman" w:hAnsi="Times New Roman" w:cs="Times New Roman"/>
                <w:color w:val="000000"/>
              </w:rPr>
              <w:t>/0,8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планируется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730E3B" w:rsidRPr="00B624AF" w:rsidTr="00B742E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ережняны</w:t>
            </w:r>
            <w:proofErr w:type="spellEnd"/>
          </w:p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веточная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B624AF">
              <w:rPr>
                <w:rFonts w:ascii="Times New Roman" w:hAnsi="Times New Roman" w:cs="Times New Roman"/>
                <w:color w:val="000000"/>
              </w:rPr>
              <w:t>/0,8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планируется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730E3B" w:rsidRPr="00B624AF" w:rsidTr="00B742E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олдино</w:t>
            </w:r>
          </w:p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сенняя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2/0,8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планируется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730E3B" w:rsidRPr="00B624AF" w:rsidTr="00B742E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еено</w:t>
            </w:r>
            <w:proofErr w:type="spellEnd"/>
          </w:p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уговая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2/0,8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планируется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730E3B" w:rsidRPr="00B624AF" w:rsidTr="00B742E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елюжино</w:t>
            </w:r>
            <w:proofErr w:type="spellEnd"/>
          </w:p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ридорожная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B624AF">
              <w:rPr>
                <w:rFonts w:ascii="Times New Roman" w:hAnsi="Times New Roman" w:cs="Times New Roman"/>
                <w:color w:val="000000"/>
              </w:rPr>
              <w:t>/0,8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планируется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730E3B" w:rsidRPr="00B624AF" w:rsidTr="00B742E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орни</w:t>
            </w:r>
          </w:p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ачная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B624AF">
              <w:rPr>
                <w:rFonts w:ascii="Times New Roman" w:hAnsi="Times New Roman" w:cs="Times New Roman"/>
                <w:color w:val="000000"/>
              </w:rPr>
              <w:t>/0,8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планируется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730E3B" w:rsidRPr="00B624AF" w:rsidTr="00B742E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ородок</w:t>
            </w:r>
          </w:p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ст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есная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B624AF">
              <w:rPr>
                <w:rFonts w:ascii="Times New Roman" w:hAnsi="Times New Roman" w:cs="Times New Roman"/>
                <w:color w:val="000000"/>
              </w:rPr>
              <w:t>/0,8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планируется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730E3B" w:rsidRPr="00B624AF" w:rsidTr="00B742E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еглово</w:t>
            </w:r>
            <w:proofErr w:type="spellEnd"/>
          </w:p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ирная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B624AF">
              <w:rPr>
                <w:rFonts w:ascii="Times New Roman" w:hAnsi="Times New Roman" w:cs="Times New Roman"/>
                <w:color w:val="000000"/>
              </w:rPr>
              <w:t>/0,8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планируется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730E3B" w:rsidRPr="00B624AF" w:rsidTr="00B742E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айцево</w:t>
            </w:r>
          </w:p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арьерная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B624AF">
              <w:rPr>
                <w:rFonts w:ascii="Times New Roman" w:hAnsi="Times New Roman" w:cs="Times New Roman"/>
                <w:color w:val="000000"/>
              </w:rPr>
              <w:t>/0,8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планируется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730E3B" w:rsidRPr="00B624AF" w:rsidTr="00B742E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алужье</w:t>
            </w:r>
            <w:proofErr w:type="spellEnd"/>
          </w:p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рестьянская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B624AF">
              <w:rPr>
                <w:rFonts w:ascii="Times New Roman" w:hAnsi="Times New Roman" w:cs="Times New Roman"/>
                <w:color w:val="000000"/>
              </w:rPr>
              <w:t>/0,8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планируется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730E3B" w:rsidRPr="00B624AF" w:rsidTr="00B742E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B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овалевка</w:t>
            </w:r>
            <w:proofErr w:type="spellEnd"/>
          </w:p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жная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2/0,8</w:t>
            </w:r>
          </w:p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планируется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730E3B" w:rsidRPr="00B624AF" w:rsidTr="00B742E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аркаты</w:t>
            </w:r>
            <w:proofErr w:type="spellEnd"/>
          </w:p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овая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2/0,8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планируется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730E3B" w:rsidRPr="00B624AF" w:rsidTr="00B742E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трада</w:t>
            </w:r>
          </w:p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традная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B624AF">
              <w:rPr>
                <w:rFonts w:ascii="Times New Roman" w:hAnsi="Times New Roman" w:cs="Times New Roman"/>
                <w:color w:val="000000"/>
              </w:rPr>
              <w:t>/0,8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планируется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730E3B" w:rsidRPr="00B624AF" w:rsidTr="00B742E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етрово</w:t>
            </w:r>
          </w:p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инская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B624AF">
              <w:rPr>
                <w:rFonts w:ascii="Times New Roman" w:hAnsi="Times New Roman" w:cs="Times New Roman"/>
                <w:color w:val="000000"/>
              </w:rPr>
              <w:t>/0,8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планируется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730E3B" w:rsidRPr="00B624AF" w:rsidTr="00B742E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омогайлово</w:t>
            </w:r>
            <w:proofErr w:type="spellEnd"/>
          </w:p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еверная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2/0,8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планируется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730E3B" w:rsidRPr="00B624AF" w:rsidTr="00B742E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омогайлово</w:t>
            </w:r>
            <w:proofErr w:type="spellEnd"/>
          </w:p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обеды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B624AF">
              <w:rPr>
                <w:rFonts w:ascii="Times New Roman" w:hAnsi="Times New Roman" w:cs="Times New Roman"/>
                <w:color w:val="000000"/>
              </w:rPr>
              <w:t>/0,8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планируется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730E3B" w:rsidRPr="00B624AF" w:rsidTr="00B742E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омогайлово</w:t>
            </w:r>
            <w:proofErr w:type="spellEnd"/>
          </w:p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абочая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B624AF">
              <w:rPr>
                <w:rFonts w:ascii="Times New Roman" w:hAnsi="Times New Roman" w:cs="Times New Roman"/>
                <w:color w:val="000000"/>
              </w:rPr>
              <w:t>/08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планируется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730E3B" w:rsidRPr="00B624AF" w:rsidTr="00B742E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опорово</w:t>
            </w:r>
            <w:proofErr w:type="spellEnd"/>
          </w:p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есная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1/08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планируется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730E3B" w:rsidRPr="00B624AF" w:rsidTr="00B742E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B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стиновка</w:t>
            </w:r>
          </w:p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троителей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3/08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планируется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</w:tbl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E3B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        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действуют «Правила   благоустройства, озеленения, обеспечения чистоты и порядка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Каменского </w:t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 сельского поселения Кардымовского района Смоленской области», утвержденные решением Совета депутатов  сельского поселения от </w:t>
      </w:r>
      <w:r>
        <w:rPr>
          <w:rFonts w:ascii="Times New Roman" w:hAnsi="Times New Roman" w:cs="Times New Roman"/>
          <w:color w:val="000000"/>
          <w:sz w:val="28"/>
          <w:szCs w:val="28"/>
        </w:rPr>
        <w:t>17.08</w:t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.2012  № </w:t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12, которые устанавливает порядок содержания и организации уборки территорий поселения, включая прилегающие к границам зданий, строений, сооружений и ограждений. Все юридические и физические лица, в т. ч. и индивидуальные предприниматели, расположенные или осуществляющие свою деятельность на 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> сельского поселения, независимо от форм собственности и ведомственной принадлежности, должностные лица и граждане обязаны выполнять определенные требования.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 сельского поселения закреплена за предприятиями, учреждениями, организациями независимо от организационно-правовых форм и физическими лицами для регулярной или периодической уборки и  </w:t>
      </w:r>
      <w:proofErr w:type="gramStart"/>
      <w:r w:rsidRPr="00B624AF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B624AF">
        <w:rPr>
          <w:rFonts w:ascii="Times New Roman" w:hAnsi="Times New Roman" w:cs="Times New Roman"/>
          <w:color w:val="000000"/>
          <w:sz w:val="28"/>
          <w:szCs w:val="28"/>
        </w:rPr>
        <w:t> соблюдением чистоты и порядка.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>Система санитарной очистки и уборки территорий должна предусматривать рациональный сбор, быстрое удаление бытовых отходов (хозяйственно – бытовых), в том числе пищевых отходов из жилых и общественных зданий, предприятий торговли, общественного питания и культурно - бытового назначения; жидких - из зданий, не оборудованных системой канализации; уличного мусора и других бытовых отходов.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>Зимняя уборка улиц, тротуаров и дорог заключается в своевременном удалении свежевыпавшего, а также уплотненного снега и наледи.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>Летняя уборка включает сбор мусора на дорогах и улицах, в местах общественного пользования, в местах массового скопления людей, на газонах, поливку газонов. Периодичность выполнения основных операций по уборке устанавливается администрацией  сельского поселения в зависимости от значимости (категорий) улиц.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На всех улицах и остановках общественного транспорта, у магазинов и других местах общего пользования юридическими лицами и гражданами, в ведении которых находятся указанные территории (здания), должны быть выставлены урны в соответствии с санитарными нормами Санитарные правила и нормы </w:t>
      </w:r>
      <w:proofErr w:type="spellStart"/>
      <w:r w:rsidRPr="00B624AF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42–128–4690–88 «Санитарные правила содержания территорий населенных мест» (утв. Минздравом СССР 5 августа 1988г.</w:t>
      </w:r>
      <w:proofErr w:type="gramEnd"/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624AF">
        <w:rPr>
          <w:rFonts w:ascii="Times New Roman" w:hAnsi="Times New Roman" w:cs="Times New Roman"/>
          <w:color w:val="000000"/>
          <w:sz w:val="28"/>
          <w:szCs w:val="28"/>
        </w:rPr>
        <w:t>N 4690–88), очистка урн должна производиться ежедневно по мере их наполнения.</w:t>
      </w:r>
      <w:proofErr w:type="gramEnd"/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Сбор и вывоз твердых бытовых отходов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Каменского </w:t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поселении  осуществляет </w:t>
      </w:r>
      <w:r w:rsidRPr="00B96C97">
        <w:rPr>
          <w:rFonts w:ascii="Times New Roman" w:hAnsi="Times New Roman" w:cs="Times New Roman"/>
          <w:color w:val="000000"/>
          <w:sz w:val="28"/>
          <w:szCs w:val="28"/>
        </w:rPr>
        <w:t>ООО «Коммунальщик»</w:t>
      </w:r>
      <w:proofErr w:type="gramStart"/>
      <w:r w:rsidRPr="00B624AF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Главным методом утилизации твердых бытовых отходов является размещение их на специализированном полигоне.</w:t>
      </w:r>
    </w:p>
    <w:p w:rsidR="00730E3B" w:rsidRPr="00B624AF" w:rsidRDefault="00730E3B" w:rsidP="00730E3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Сбор и вывоз твердых бытовых отходов организаций и предприятий</w:t>
      </w:r>
    </w:p>
    <w:p w:rsidR="00730E3B" w:rsidRPr="00B624AF" w:rsidRDefault="00730E3B" w:rsidP="00730E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           Юридические лица, иные хозяйствующие субъекты, осуществляющие свою деятельность на 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 сельского поселения, обязаны организовывать и проводить мероприятия по сбору, вывозу и утилизации мусора и твердых бытовых отходов.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предприятий, организаций, учреждений и иных хозяйствующих субъектов - часть территории, имеющая площадь, границы, местоположение, правовой статус и другие характеристики, отражаемые в Государственном </w:t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земельном кадастре, переданная (закрепленная) целевым назначением за юридическим или физическим лицам на правах, предусмотренных законодательством. </w:t>
      </w:r>
      <w:proofErr w:type="gramStart"/>
      <w:r w:rsidRPr="00B624AF">
        <w:rPr>
          <w:rFonts w:ascii="Times New Roman" w:hAnsi="Times New Roman" w:cs="Times New Roman"/>
          <w:color w:val="000000"/>
          <w:sz w:val="28"/>
          <w:szCs w:val="28"/>
        </w:rPr>
        <w:t>Прилегающая территория - территория, непосредственно примыкающая к границам здания или сооружения, ограждению, строительной площадке, объектам торговли, рекламы и иным объектам, находящимся на балансе, в собственности, владении, аренде у юридических или физических лиц, в т. ч. и у индивидуальных предпринимателей.</w:t>
      </w:r>
      <w:proofErr w:type="gramEnd"/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>За отдельными предприятиями и организациями в ряде случаев могут быть закреплены для уборки и содержания территории, не находящиеся в непосредственной близости от этих предприятий и организаций, но имеющие связь с их производственной, хозяйственной или иной деятельностью.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Уборка и содержание объектов с обособленной территорией (клубы, </w:t>
      </w:r>
      <w:proofErr w:type="spellStart"/>
      <w:r w:rsidRPr="00B624AF">
        <w:rPr>
          <w:rFonts w:ascii="Times New Roman" w:hAnsi="Times New Roman" w:cs="Times New Roman"/>
          <w:color w:val="000000"/>
          <w:sz w:val="28"/>
          <w:szCs w:val="28"/>
        </w:rPr>
        <w:t>ФАПы</w:t>
      </w:r>
      <w:proofErr w:type="spellEnd"/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и т. д.) на расстоянии 10 метров по периметру ограждения, а также отдельно стоящих объектов (торговые павильоны, магазины и т. д.), независимо от формы собственности и прилегающей к ним территории на расстоянии 15 метров от крайней стены здания, сооружения по всему периметру, осуществляется силами граждан и организаций, в чьем ведении или</w:t>
      </w:r>
      <w:proofErr w:type="gramEnd"/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624AF">
        <w:rPr>
          <w:rFonts w:ascii="Times New Roman" w:hAnsi="Times New Roman" w:cs="Times New Roman"/>
          <w:color w:val="000000"/>
          <w:sz w:val="28"/>
          <w:szCs w:val="28"/>
        </w:rPr>
        <w:t>владении</w:t>
      </w:r>
      <w:proofErr w:type="gramEnd"/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эти объекты.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предприятий и организаций всех форм собственности, подъездные пути к ним, а также санитарно-защитные зоны предприятий убираются силами этих предприятий (организаций). Санитарно-защитные зоны предприятий определяются в соответствии с требованиями </w:t>
      </w:r>
      <w:proofErr w:type="spellStart"/>
      <w:r w:rsidRPr="00B624AF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2.2.1/2.1.1.1200-ФЗ «Санитарно-защитные зоны и санитарная классификация предприятий, сооружений и иных объектов». </w:t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br/>
        <w:t>Территории строительных площадок и подъездные пути к ним должны содержаться в соответствии со </w:t>
      </w:r>
      <w:proofErr w:type="spellStart"/>
      <w:r w:rsidRPr="00B624AF">
        <w:rPr>
          <w:rFonts w:ascii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3.01.01–85 «Организация строительного производства», СП 12–136-2002. Уборка территории вокруг строительных площадок не менее чем в 10 метровой зоне по периметру (с учетом границ градостроительной обстановки) и подъездных путей осуществляется силами строительной организации, или застройщика (по их договору).</w:t>
      </w:r>
    </w:p>
    <w:p w:rsidR="00730E3B" w:rsidRPr="00B624AF" w:rsidRDefault="00730E3B" w:rsidP="00730E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>Для обеспечения сбора и вывоза твердых бытовых отходов организации, предприятия и индивидуальные предприниматели заключают с эксплуатирующими организациями договор на уборку прилегающих территорий (либо убирают прилегающую территорию самостоятельно), договор на складирование твердых бытовых отходов и договор на вывоз твердых отходов, который заключается со специализированной организацией.</w:t>
      </w:r>
    </w:p>
    <w:p w:rsidR="00730E3B" w:rsidRPr="00B624AF" w:rsidRDefault="00730E3B" w:rsidP="00730E3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 5.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B6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Сбор и вывоз твердых бытовых отходов населения, проживающего в частных домовладениях 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>Собственники, владельцы, пользователи и арендаторы объектов индивидуального жилого сектора обязаны: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>-         содержать в чистоте свои участки, палисадники, придомовые территории на расстоянии 5 метров по всему периметру земельного участка, выезды на проезжую часть дороги;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        своевременно удалять отходы, содержимое выгребных ям, грязь и снег своими силами и средствами или силами эксплуатирующих организаций по уборке города на договорной основе;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>-         иметь документы, подтверждающие факт удаления отходов законным путем (договор, абонентскую книжку, квитанции об оплате разовых услуг по вывозу крупногабаритных отходов, очистке и вывозу содержимого выгребных ям, золы (для печного отопления);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>-         иметь оборудованную выгребную яму, не допускать сооружения выгребных ям на газонах, вблизи трасс питьевого водопровода, водоразборных колонок, объектов уличного благоустройства (цветников, скамеек, беседок);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-      не допускать сжигания, захоронения в земле и выбрасывания на улицу (включая водоотводящие лотки, канавы, закрытые сети и колодцы </w:t>
      </w:r>
      <w:proofErr w:type="spellStart"/>
      <w:r w:rsidRPr="00B624AF">
        <w:rPr>
          <w:rFonts w:ascii="Times New Roman" w:hAnsi="Times New Roman" w:cs="Times New Roman"/>
          <w:color w:val="000000"/>
          <w:sz w:val="28"/>
          <w:szCs w:val="28"/>
        </w:rPr>
        <w:t>хозфекальной</w:t>
      </w:r>
      <w:proofErr w:type="spellEnd"/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канализации) отходов (в том числе упаковочных материалов, пластиковых бутылок, полиэтиленовых пакетов, металлических банок, стекла, строительного мусора, рубероида, садово-огородной гнили), трупов животных, пищевых отбросов и фекальных нечистот;</w:t>
      </w:r>
      <w:proofErr w:type="gramEnd"/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>-         не допускать без согласования уполномоченных органов складирование стройматериалов, размещение транспортных средств, иной техники и оборудования в зеленой зоне, на улицах, в переулках и тупиках (в том числе перед домами, в промежутках между домами и иными постройками);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>-         после проведения месячника по благоустройству обеспечить в трехдневный срок вывоз за свой счет всего дворового мусора на  свалку (полигон по захоронению твердых бытовых отходов);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>-         предъявлять для осмотра представителям администрации сельского поселения, органам санитарно-эпидемиологического, земельного и экологического контроля дворовые объекты санитарной очистки (выгребные ямы, индивидуальные контейнеры и помещения для сбора мусора, компостные ямы и кучи, лотки, сети ливневой и </w:t>
      </w:r>
      <w:proofErr w:type="spellStart"/>
      <w:r w:rsidRPr="00B624AF">
        <w:rPr>
          <w:rFonts w:ascii="Times New Roman" w:hAnsi="Times New Roman" w:cs="Times New Roman"/>
          <w:color w:val="000000"/>
          <w:sz w:val="28"/>
          <w:szCs w:val="28"/>
        </w:rPr>
        <w:t>хозбытовой</w:t>
      </w:r>
      <w:proofErr w:type="spellEnd"/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канализации, объекты локального отопления).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> Эксплуатирующие организации по уборке и санитарной очистке обязаны: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>-         предоставлять в соответствии с договором по установленному графику услуги по сбору и вывозу твердых бытовых отходов на свалку и содержимого выгребных ям на очистные сооружения;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>-         регулярно не реже одного раза в год на договорных условиях производить очистку водоотводящих канав и лотков от грязи и мусора и вывоз осадка для обезвреживания на полигоны твердых бытовых отходов;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>-         вывозить по заявкам и за счет владельцев крупногабаритные отходы (включая ветви и стволы деревьев) к местам захоронения или утилизации по мере их накопления во дворах;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-         осуществлять </w:t>
      </w:r>
      <w:proofErr w:type="gramStart"/>
      <w:r w:rsidRPr="00B624A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624AF">
        <w:rPr>
          <w:rFonts w:ascii="Times New Roman" w:hAnsi="Times New Roman" w:cs="Times New Roman"/>
          <w:color w:val="000000"/>
          <w:sz w:val="28"/>
          <w:szCs w:val="28"/>
        </w:rPr>
        <w:t> своевременной санитарной очисткой в частном жилом секторе и оплатой жильцами в установленные сроки услуг по санитарной очистке (вывозу отходов и др.);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>-         оказывать жильцам помощь в организации и проведении работ по санитарной очистке придомовых территорий и прилегающих участков проезжей части улиц (включая очистку и ремонт водоотводящих канав, лотков, сетей);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        оповещать жильцов о сроках проведения месячников по благоустройству, времени и порядке сбора и вывоза крупногабаритных отходов.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 сельского поселения периодически образуются несанкционированные свалки, которые силами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Каменского </w:t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ликвидируются. Стихийные свалки отрицательно влияют на окружающую среду: они привлекают птиц, насекомых, а в жаркое время при определенных условиях некоторые отходы могут возгораться, загрязняя атмосферный воздух продуктами горения и создавая пожароопасную обстановку.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развитию системы сбора и утилизации ТБО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Каменском </w:t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>сельском поселении: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>- обустройство мест для приема ТБО у населения, установка на территории населенных пунктов контейнеров для сбора мусора, организация мобильного вывоза мусора непосредственно от частных домов;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>- установка контейнеров для сбора ТБО в местах массового отдыха граждан;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>- организация обслуживания мест сбора ТБО;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>- своевременный вывоз мусора с территории жилой застройки;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>- регулярное проведение работ по удалению несанкционированных свалок;</w:t>
      </w:r>
    </w:p>
    <w:p w:rsidR="00730E3B" w:rsidRPr="00B624AF" w:rsidRDefault="00730E3B" w:rsidP="00730E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>- введение элементов финансового поощрения добровольных бригад, собирающих несанкционированно складированный мусор и транспортирующих его на полигон ТБО.</w:t>
      </w:r>
    </w:p>
    <w:p w:rsidR="00730E3B" w:rsidRPr="00B624AF" w:rsidRDefault="00730E3B" w:rsidP="00730E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то, что в настоящее время вывоз мусора становится нормальным прибыльным делом, необходимо содействовать выходу на этот рынок индивидуальных предпринимателей. За счет этого появится конкуренция и можно ожидать снижения стоимости утилизации отходов. </w:t>
      </w:r>
    </w:p>
    <w:p w:rsidR="00730E3B" w:rsidRPr="00B624AF" w:rsidRDefault="00730E3B" w:rsidP="00730E3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B6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 Отходы 1-2 класса опасности.</w:t>
      </w:r>
    </w:p>
    <w:p w:rsidR="00730E3B" w:rsidRPr="00B624AF" w:rsidRDefault="00730E3B" w:rsidP="00730E3B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        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Каменского </w:t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могут быть образованы не только  ТБО или отходы, являющиеся ВМР, но и отходы, хранение которых требует особых условий, например, отходы 1 класса опасности (отработанные ртутьсодержащие лампы и приборы), которые следует передавать для обезвреживания. С целью недопущения загрязнения отходами 1 класса  окружающей среды постановлением Администрацией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Каменского </w:t>
      </w:r>
      <w:r w:rsidRPr="009F4A94">
        <w:rPr>
          <w:rFonts w:ascii="Times New Roman" w:hAnsi="Times New Roman" w:cs="Times New Roman"/>
          <w:color w:val="000000"/>
          <w:sz w:val="28"/>
          <w:szCs w:val="28"/>
        </w:rPr>
        <w:t>сельск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 поселения от 14.02.2012г. №31</w:t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года </w:t>
      </w:r>
      <w:r w:rsidRPr="00B6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624AF">
        <w:rPr>
          <w:rFonts w:ascii="Times New Roman" w:hAnsi="Times New Roman" w:cs="Times New Roman"/>
          <w:bCs/>
          <w:color w:val="000000"/>
          <w:sz w:val="28"/>
          <w:szCs w:val="28"/>
        </w:rPr>
        <w:t>утвержден Порядок организации сбора и накопления отработанных ртутьсодержащих ламп на территории поселения.</w:t>
      </w:r>
    </w:p>
    <w:p w:rsidR="00730E3B" w:rsidRPr="00B624AF" w:rsidRDefault="00730E3B" w:rsidP="00730E3B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30E3B" w:rsidRPr="00B624AF" w:rsidRDefault="00730E3B" w:rsidP="00730E3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4AF">
        <w:rPr>
          <w:rFonts w:ascii="Times New Roman" w:hAnsi="Times New Roman" w:cs="Times New Roman"/>
          <w:b/>
          <w:sz w:val="28"/>
          <w:szCs w:val="28"/>
        </w:rPr>
        <w:t xml:space="preserve">  6. Схема сбора и вывоза твердых отходов  на территории поселения</w:t>
      </w:r>
    </w:p>
    <w:p w:rsidR="00730E3B" w:rsidRPr="00B624AF" w:rsidRDefault="00730E3B" w:rsidP="00730E3B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>Сбор и удаление твердых бытовых отходов с территории поселения в соответствии с действующим законодательством осуществляется по планово-регулярной системе, согласно графику и договору.</w:t>
      </w:r>
      <w:r w:rsidRPr="00B624AF">
        <w:rPr>
          <w:rFonts w:ascii="Times New Roman" w:hAnsi="Times New Roman" w:cs="Times New Roman"/>
          <w:color w:val="000000"/>
        </w:rPr>
        <w:tab/>
      </w:r>
      <w:r w:rsidRPr="00B624AF">
        <w:rPr>
          <w:rFonts w:ascii="Times New Roman" w:hAnsi="Times New Roman" w:cs="Times New Roman"/>
          <w:color w:val="000000"/>
        </w:rPr>
        <w:tab/>
      </w:r>
      <w:r w:rsidRPr="00B624AF">
        <w:rPr>
          <w:rFonts w:ascii="Times New Roman" w:hAnsi="Times New Roman" w:cs="Times New Roman"/>
          <w:color w:val="000000"/>
        </w:rPr>
        <w:tab/>
      </w:r>
      <w:r w:rsidRPr="00B624AF">
        <w:rPr>
          <w:rFonts w:ascii="Times New Roman" w:hAnsi="Times New Roman" w:cs="Times New Roman"/>
          <w:bCs/>
          <w:i/>
          <w:iCs/>
          <w:color w:val="000000"/>
          <w:szCs w:val="28"/>
        </w:rPr>
        <w:t xml:space="preserve"> 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</w:t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>Норма накопления ТБО для населения (объем отходов в год на 1 человека) составляет</w:t>
      </w:r>
      <w:r w:rsidRPr="00B624AF">
        <w:rPr>
          <w:rFonts w:ascii="Times New Roman" w:hAnsi="Times New Roman" w:cs="Times New Roman"/>
          <w:color w:val="000000"/>
        </w:rPr>
        <w:t xml:space="preserve"> </w:t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>1,32 м</w:t>
      </w:r>
      <w:proofErr w:type="gramStart"/>
      <w:r w:rsidRPr="00B624AF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B624AF">
        <w:rPr>
          <w:rFonts w:ascii="Times New Roman" w:hAnsi="Times New Roman" w:cs="Times New Roman"/>
          <w:color w:val="000000"/>
          <w:sz w:val="28"/>
          <w:szCs w:val="28"/>
        </w:rPr>
        <w:t>уб/чел.</w:t>
      </w:r>
      <w:r w:rsidRPr="00B624AF">
        <w:rPr>
          <w:rFonts w:ascii="Times New Roman" w:hAnsi="Times New Roman" w:cs="Times New Roman"/>
          <w:color w:val="000000"/>
        </w:rPr>
        <w:t xml:space="preserve"> </w:t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>в 2016 году</w:t>
      </w:r>
      <w:r w:rsidRPr="00B624AF">
        <w:rPr>
          <w:rFonts w:ascii="Times New Roman" w:hAnsi="Times New Roman" w:cs="Times New Roman"/>
          <w:color w:val="000000"/>
        </w:rPr>
        <w:t xml:space="preserve"> </w:t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>и 1,32 м.куб/чел.</w:t>
      </w:r>
      <w:r w:rsidRPr="00B624AF">
        <w:rPr>
          <w:rFonts w:ascii="Times New Roman" w:hAnsi="Times New Roman" w:cs="Times New Roman"/>
          <w:color w:val="000000"/>
        </w:rPr>
        <w:t xml:space="preserve"> </w:t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>в 2017 году.</w:t>
      </w:r>
      <w:r w:rsidRPr="00B624AF">
        <w:rPr>
          <w:rFonts w:ascii="Times New Roman" w:hAnsi="Times New Roman" w:cs="Times New Roman"/>
          <w:color w:val="000000"/>
        </w:rPr>
        <w:t xml:space="preserve">  </w:t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>Нормы накопления ТБО от отдельно стоящих объектов общественного назначения, торговли и культурно-бытовых учреждений определяются в соответствии с Рекомендациями по определению норм накопления твердых бытовых отходов для городов РСФСР,  утвержденными 09.03.1982 г. заместителем Министра ЖКХ РСФСР.</w:t>
      </w:r>
    </w:p>
    <w:p w:rsidR="00730E3B" w:rsidRDefault="00730E3B" w:rsidP="00730E3B">
      <w:p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730E3B" w:rsidRPr="00B624AF" w:rsidRDefault="00730E3B" w:rsidP="00730E3B">
      <w:p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B624AF">
        <w:rPr>
          <w:rFonts w:ascii="Times New Roman" w:hAnsi="Times New Roman" w:cs="Times New Roman"/>
          <w:b/>
          <w:color w:val="000000"/>
        </w:rPr>
        <w:t xml:space="preserve">Объемы образующихся отходов ТБО на расчетный срок отдельно по населенным пунктам, входящим в состав </w:t>
      </w:r>
      <w:r>
        <w:rPr>
          <w:rFonts w:ascii="Times New Roman" w:hAnsi="Times New Roman" w:cs="Times New Roman"/>
          <w:b/>
          <w:color w:val="000000"/>
        </w:rPr>
        <w:t xml:space="preserve">Каменского </w:t>
      </w:r>
      <w:r w:rsidRPr="00B624AF">
        <w:rPr>
          <w:rFonts w:ascii="Times New Roman" w:hAnsi="Times New Roman" w:cs="Times New Roman"/>
          <w:b/>
          <w:color w:val="000000"/>
        </w:rPr>
        <w:t>сельского поселения</w:t>
      </w:r>
      <w:r w:rsidRPr="00B624AF">
        <w:rPr>
          <w:rFonts w:ascii="Times New Roman" w:hAnsi="Times New Roman" w:cs="Times New Roman"/>
          <w:b/>
          <w:color w:val="FF0000"/>
        </w:rPr>
        <w:t xml:space="preserve"> </w:t>
      </w:r>
      <w:proofErr w:type="gramStart"/>
      <w:r w:rsidRPr="00B624AF">
        <w:rPr>
          <w:rFonts w:ascii="Times New Roman" w:hAnsi="Times New Roman" w:cs="Times New Roman"/>
          <w:b/>
          <w:color w:val="000000"/>
        </w:rPr>
        <w:t>представлена</w:t>
      </w:r>
      <w:proofErr w:type="gramEnd"/>
      <w:r w:rsidRPr="00B624AF">
        <w:rPr>
          <w:rFonts w:ascii="Times New Roman" w:hAnsi="Times New Roman" w:cs="Times New Roman"/>
          <w:b/>
          <w:color w:val="000000"/>
        </w:rPr>
        <w:t xml:space="preserve"> в таблице 7</w:t>
      </w: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9"/>
        <w:gridCol w:w="1545"/>
        <w:gridCol w:w="1545"/>
        <w:gridCol w:w="1826"/>
        <w:gridCol w:w="2247"/>
      </w:tblGrid>
      <w:tr w:rsidR="00730E3B" w:rsidRPr="00B624AF" w:rsidTr="00B742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Населенный пункт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Численность населения  (чел).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Количество образующихся отходов за расчетный срок, м</w:t>
            </w:r>
            <w:r w:rsidRPr="00B624AF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 xml:space="preserve">Периодичность вывоза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Необходимость контейнеров (объёмом 0,8 куб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B624AF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30E3B" w:rsidRPr="00B624AF" w:rsidTr="00B742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аменка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786.72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E3B" w:rsidRPr="00B624AF" w:rsidTr="00B742EF">
        <w:trPr>
          <w:trHeight w:val="6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ндросово</w:t>
            </w:r>
            <w:proofErr w:type="spellEnd"/>
          </w:p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15.84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30E3B" w:rsidRPr="00B624AF" w:rsidTr="00B742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ережняны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62.04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30E3B" w:rsidRPr="00B624AF" w:rsidTr="00B742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олдино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30E3B" w:rsidRPr="00B624AF" w:rsidTr="00B742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еено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15.84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фактическая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30E3B" w:rsidRPr="00B624AF" w:rsidTr="00B742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елюжино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26.40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30E3B" w:rsidRPr="00B624AF" w:rsidTr="00B742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итязи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48.84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30E3B" w:rsidRPr="00B624AF" w:rsidTr="00B742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. Горни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29</w:t>
            </w:r>
          </w:p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38,28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30E3B" w:rsidRPr="00B624AF" w:rsidTr="00B742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ородок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2.64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30E3B" w:rsidRPr="00B624AF" w:rsidTr="00B742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еглово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фактическая-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30E3B" w:rsidRPr="00B624AF" w:rsidTr="00B742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айцево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11.88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30E3B" w:rsidRPr="00B624AF" w:rsidTr="00B742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алужье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40.92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30E3B" w:rsidRPr="00B624AF" w:rsidTr="00B742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Замощье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46.20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30E3B" w:rsidRPr="00B624AF" w:rsidTr="00B742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овалевка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14.52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30E3B" w:rsidRPr="00B624AF" w:rsidTr="00B742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исичино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39.60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30E3B" w:rsidRPr="00B624AF" w:rsidTr="00B742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аркаты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4.52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30E3B" w:rsidRPr="00B624AF" w:rsidTr="00B742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624A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трада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13.20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A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30E3B" w:rsidRPr="00B624AF" w:rsidTr="00B742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B" w:rsidRPr="00B624AF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етрово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3B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B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B" w:rsidRPr="00B624AF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30E3B" w:rsidRPr="00B624AF" w:rsidTr="00B742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B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омогайлово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3B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B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B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B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30E3B" w:rsidRPr="00B624AF" w:rsidTr="00B742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B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могири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3B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B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101.64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B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B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30E3B" w:rsidRPr="00B624AF" w:rsidTr="00B742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B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опорово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3B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B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B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B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30E3B" w:rsidRPr="00B624AF" w:rsidTr="00B742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B" w:rsidRDefault="00730E3B" w:rsidP="00B742E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стиновка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3B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B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B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B" w:rsidRDefault="00730E3B" w:rsidP="00B7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730E3B" w:rsidRPr="00B624AF" w:rsidRDefault="00730E3B" w:rsidP="00730E3B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B624AF">
        <w:rPr>
          <w:rFonts w:ascii="Times New Roman" w:hAnsi="Times New Roman" w:cs="Times New Roman"/>
          <w:color w:val="FF0000"/>
        </w:rPr>
        <w:t xml:space="preserve">    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>Главным условием санитарной очистки населенного пункта является своевременное удаление твердых бытовых отходов с территорий домовладений и их обезвреживание при соблюдении следующих требований:</w:t>
      </w:r>
    </w:p>
    <w:p w:rsidR="00730E3B" w:rsidRPr="00B624AF" w:rsidRDefault="00730E3B" w:rsidP="00730E3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>удаление ТБО из домовладений должно осуществляться регулярно, по маршрутным графикам</w:t>
      </w:r>
    </w:p>
    <w:p w:rsidR="00730E3B" w:rsidRPr="00B624AF" w:rsidRDefault="00730E3B" w:rsidP="00730E3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>все домовладения населенных пунктов независимо от их ведомственной принадлежности охватываются единой системой санитарной очистки</w:t>
      </w:r>
    </w:p>
    <w:p w:rsidR="00730E3B" w:rsidRPr="00B624AF" w:rsidRDefault="00730E3B" w:rsidP="00730E3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>вывоз ТБО осуществляется спецтранспортом, предназначенным для этих целей.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>Все эти требования выполнимы при планово-регулярной системе санитарной очистки.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     Процесс сбора и удаления ТБО при планово-регулярной очистке включает два цикла работ: сбор отходов на придомовой территории и вывоз их спецтранспортом в места утилизации. 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624AF">
        <w:rPr>
          <w:rFonts w:ascii="Times New Roman" w:hAnsi="Times New Roman" w:cs="Times New Roman"/>
          <w:color w:val="000000"/>
          <w:sz w:val="28"/>
          <w:szCs w:val="28"/>
        </w:rPr>
        <w:t>Отходы, образующиеся в результате жизнедеятельности населения представлены</w:t>
      </w:r>
      <w:proofErr w:type="gramEnd"/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следующими составляющими: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Отходы, которые по своим габаритам </w:t>
      </w:r>
      <w:proofErr w:type="gramStart"/>
      <w:r w:rsidRPr="00B624AF">
        <w:rPr>
          <w:rFonts w:ascii="Times New Roman" w:hAnsi="Times New Roman" w:cs="Times New Roman"/>
          <w:color w:val="000000"/>
          <w:sz w:val="28"/>
          <w:szCs w:val="28"/>
        </w:rPr>
        <w:t>помещаются в приемную камеру спецмашины собираются</w:t>
      </w:r>
      <w:proofErr w:type="gramEnd"/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специализированной организацией по прямым договорам с населением.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ab/>
        <w:t>2. Отходы, которые по своим габаритам не помещаются в приемную камеру спецмашин, а также отходы от уборки территорий, прилегающих к многоквартирным домам, эти отходы собираются в контейнеры и вывозятся специализированной организацией по договорам с обслуживающей организацией.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ab/>
        <w:t>3. Крупногабаритные отходы (КГО) накапливаются в непосредственной близости от контейнерных площадок и вывозятся обслуживающими организациями самостоятельно, либо по договору со специализированным предприятием.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Отходы, образующие в результате жизнедеятельности населения частных домовладений вывозятся по прямым договорам </w:t>
      </w:r>
      <w:proofErr w:type="gramStart"/>
      <w:r w:rsidRPr="00B624AF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специализированным предприятиям. </w:t>
      </w:r>
      <w:proofErr w:type="gramStart"/>
      <w:r w:rsidRPr="00B624AF">
        <w:rPr>
          <w:rFonts w:ascii="Times New Roman" w:hAnsi="Times New Roman" w:cs="Times New Roman"/>
          <w:color w:val="000000"/>
          <w:sz w:val="28"/>
          <w:szCs w:val="28"/>
        </w:rPr>
        <w:t>Навоз, образующийся в результате содержания КРС вывозятся</w:t>
      </w:r>
      <w:proofErr w:type="gramEnd"/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собственниками или арендаторами земельных участков два раза в год (весна, осень) на поля и огороды и используется как органическое удобрение. </w:t>
      </w:r>
    </w:p>
    <w:p w:rsidR="00730E3B" w:rsidRPr="00B624AF" w:rsidRDefault="00730E3B" w:rsidP="00730E3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     Организацией сбора и вывоза твердых бытовых отходов, обеспечением условий и нормальной работы спецмашин занимаются специализированная организация.</w:t>
      </w:r>
    </w:p>
    <w:p w:rsidR="00730E3B" w:rsidRDefault="00730E3B" w:rsidP="00730E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     В обязанности организаций, занимающихся вывозом ТБО, входит своевременное, регулярное удаление ТБО с контейнеров, установленных в населённых пунктах поселения.   </w:t>
      </w:r>
    </w:p>
    <w:p w:rsidR="00730E3B" w:rsidRPr="00B624AF" w:rsidRDefault="00730E3B" w:rsidP="00730E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E3B" w:rsidRPr="00B624AF" w:rsidRDefault="00730E3B" w:rsidP="00730E3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B624AF">
        <w:rPr>
          <w:rFonts w:ascii="Times New Roman" w:hAnsi="Times New Roman" w:cs="Times New Roman"/>
          <w:color w:val="000000"/>
          <w:sz w:val="28"/>
          <w:szCs w:val="28"/>
          <w:u w:val="single"/>
        </w:rPr>
        <w:t>Справочно</w:t>
      </w:r>
      <w:proofErr w:type="spellEnd"/>
      <w:r w:rsidRPr="00B624AF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730E3B" w:rsidRPr="00B624AF" w:rsidRDefault="00730E3B" w:rsidP="00730E3B">
      <w:pPr>
        <w:numPr>
          <w:ilvl w:val="0"/>
          <w:numId w:val="17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Количество имеющихся контейнерных площадок  – 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>штук;</w:t>
      </w:r>
    </w:p>
    <w:p w:rsidR="00730E3B" w:rsidRPr="00B624AF" w:rsidRDefault="00730E3B" w:rsidP="00730E3B">
      <w:pPr>
        <w:numPr>
          <w:ilvl w:val="0"/>
          <w:numId w:val="17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>На 1 контейнерную площадку не более 5 контейнеров;</w:t>
      </w:r>
    </w:p>
    <w:p w:rsidR="00730E3B" w:rsidRPr="00B624AF" w:rsidRDefault="00730E3B" w:rsidP="00730E3B">
      <w:pPr>
        <w:numPr>
          <w:ilvl w:val="0"/>
          <w:numId w:val="17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В плане на 2017-2020 г.г. приобретение  еще </w:t>
      </w: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контейнеров</w:t>
      </w:r>
    </w:p>
    <w:p w:rsidR="00730E3B" w:rsidRPr="00B624AF" w:rsidRDefault="00730E3B" w:rsidP="00730E3B">
      <w:pPr>
        <w:numPr>
          <w:ilvl w:val="0"/>
          <w:numId w:val="17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Фактически на 2017 год числится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контейнеров.</w:t>
      </w:r>
    </w:p>
    <w:p w:rsidR="00730E3B" w:rsidRPr="00B624AF" w:rsidRDefault="00730E3B" w:rsidP="00730E3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              (Объем 1 контейнера =  0,8 м</w:t>
      </w:r>
      <w:r w:rsidRPr="00B624A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proofErr w:type="gramStart"/>
      <w:r w:rsidRPr="00B624A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730E3B" w:rsidRPr="00B624AF" w:rsidRDefault="00730E3B" w:rsidP="00730E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0E3B" w:rsidRPr="00B624AF" w:rsidRDefault="00730E3B" w:rsidP="00730E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 Поселение испытывает определённые трудности по организации вывоза мусора. Особенно это касается отдаленных населенных пунктов. </w:t>
      </w:r>
    </w:p>
    <w:p w:rsidR="00730E3B" w:rsidRPr="00B624AF" w:rsidRDefault="00730E3B" w:rsidP="00730E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Существующая и рекомендуемая к применению планово-регулярная система сбора и удаления ТБО  позволит поддерживать надлежащий уровень санитарной очистки населенного пункта, обеспечивая комфорт проживания и эпидемиологическую безопасность жителям. </w:t>
      </w:r>
    </w:p>
    <w:p w:rsidR="00730E3B" w:rsidRPr="00B624AF" w:rsidRDefault="00730E3B" w:rsidP="00730E3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E3B" w:rsidRPr="00B624AF" w:rsidRDefault="00730E3B" w:rsidP="00730E3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7.Схема вывоза жидких бытовых отходов от населения, </w:t>
      </w:r>
    </w:p>
    <w:p w:rsidR="00730E3B" w:rsidRPr="00B624AF" w:rsidRDefault="00730E3B" w:rsidP="00730E3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b/>
          <w:color w:val="000000"/>
          <w:sz w:val="28"/>
          <w:szCs w:val="28"/>
        </w:rPr>
        <w:t>предприятий и организаций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ab/>
        <w:t>В домах частного сектора сбор жидких бытовых отходов осуществляется в изолированных выгребах (сливные ямы). Вывоз ЖБО производится специализированным транспортом на сливные пункты ЖБО по мере заполнения выгребов (сливных ям) по заявке. В основном ЖБО используются для компостирования на территории домовладения с последующим использованием компоста в качестве органического удобрения.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ab/>
        <w:t>Требования к оборудованию выгребных ям.</w:t>
      </w:r>
    </w:p>
    <w:p w:rsidR="00730E3B" w:rsidRPr="00B624AF" w:rsidRDefault="00730E3B" w:rsidP="00730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ab/>
        <w:t>Выгребная яма – самое простое сооружение канализации для домов с минимальным расходом воды (частный сектор). Она состоит из герметичной емкости, куда сливаются стоки из дома для пополнения и хранения, откачиваются по мере наполнения с помощью спецмашин. Размеры ямы произвольны,  но не глубже трех метров, зависят от количества воды и периодичности откачки. Располагают выгребную яму как можно дальше от питьевых колодцев, и ниже по рельефу, дно делают наклонным в сторону приямка для более полного опорожнения. Материал – железобетон, металл, кирпич (оштукатуренный). Запрещено использование выгребов без дна с фильтрацией в грунт неочищенных стоков.</w:t>
      </w:r>
    </w:p>
    <w:p w:rsidR="00730E3B" w:rsidRPr="00B624AF" w:rsidRDefault="00730E3B" w:rsidP="00730E3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30E3B" w:rsidRPr="00B624AF" w:rsidRDefault="00730E3B" w:rsidP="00730E3B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b/>
          <w:color w:val="000000"/>
          <w:sz w:val="28"/>
          <w:szCs w:val="28"/>
        </w:rPr>
        <w:t>График ликвидации несанкционированных свалок</w:t>
      </w:r>
    </w:p>
    <w:p w:rsidR="00730E3B" w:rsidRPr="00B624AF" w:rsidRDefault="00730E3B" w:rsidP="00730E3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30E3B" w:rsidRPr="00B624AF" w:rsidRDefault="00730E3B" w:rsidP="00730E3B">
      <w:pPr>
        <w:tabs>
          <w:tab w:val="left" w:pos="0"/>
        </w:tabs>
        <w:spacing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>Несанкционированные свалки ликвидируются по мере обнаружения.</w:t>
      </w:r>
    </w:p>
    <w:p w:rsidR="00730E3B" w:rsidRPr="00B624AF" w:rsidRDefault="00730E3B" w:rsidP="00730E3B">
      <w:pPr>
        <w:tabs>
          <w:tab w:val="left" w:pos="0"/>
        </w:tabs>
        <w:spacing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E3B" w:rsidRPr="00B624AF" w:rsidRDefault="00730E3B" w:rsidP="00730E3B">
      <w:pPr>
        <w:shd w:val="clear" w:color="auto" w:fill="FFFFFF"/>
        <w:spacing w:after="225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30E3B" w:rsidRPr="00B624AF" w:rsidRDefault="00730E3B" w:rsidP="00730E3B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b/>
          <w:color w:val="000000"/>
          <w:sz w:val="28"/>
          <w:szCs w:val="28"/>
        </w:rPr>
        <w:t>Эколого-градостроительные мероприятия.</w:t>
      </w:r>
    </w:p>
    <w:p w:rsidR="00730E3B" w:rsidRPr="00B624AF" w:rsidRDefault="00730E3B" w:rsidP="00730E3B">
      <w:pPr>
        <w:spacing w:line="240" w:lineRule="auto"/>
        <w:ind w:left="106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E3B" w:rsidRPr="00B624AF" w:rsidRDefault="00730E3B" w:rsidP="00730E3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  Основными задачами, стоящими перед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в области обращения с отходами производства и потребления, является:</w:t>
      </w:r>
    </w:p>
    <w:p w:rsidR="00730E3B" w:rsidRPr="00B624AF" w:rsidRDefault="00730E3B" w:rsidP="00730E3B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обеспечение предоставления всем физическим и юридическим лицам на территории поселения услуг по сбору, вывозу и утилизации ТБО в соответствии с действующим природоохранным законодательством;</w:t>
      </w:r>
    </w:p>
    <w:p w:rsidR="00730E3B" w:rsidRPr="00B624AF" w:rsidRDefault="00730E3B" w:rsidP="00730E3B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>ликвидация имеющихся и вновь образующихся несанкционированных свалок.</w:t>
      </w:r>
    </w:p>
    <w:p w:rsidR="00730E3B" w:rsidRPr="00B624AF" w:rsidRDefault="00730E3B" w:rsidP="00730E3B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>увеличение количества контейнеров на территории населённых пунктов.</w:t>
      </w:r>
    </w:p>
    <w:p w:rsidR="00730E3B" w:rsidRPr="00B624AF" w:rsidRDefault="00730E3B" w:rsidP="00730E3B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>профилактическая работа с населением, организациями и учреждениями  по вопросу недопустимости образования стихийных свалок мусора, о необходимости содержания в надлежащем состоянии своих территорий.</w:t>
      </w:r>
    </w:p>
    <w:p w:rsidR="00730E3B" w:rsidRPr="00B624AF" w:rsidRDefault="00730E3B" w:rsidP="00730E3B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распространение среди населения экологических знаний, используя СМИ. </w:t>
      </w:r>
    </w:p>
    <w:p w:rsidR="00730E3B" w:rsidRPr="00B624AF" w:rsidRDefault="00730E3B" w:rsidP="00730E3B">
      <w:pPr>
        <w:tabs>
          <w:tab w:val="left" w:pos="284"/>
        </w:tabs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730E3B" w:rsidRPr="00B624AF" w:rsidRDefault="00730E3B" w:rsidP="00730E3B">
      <w:pPr>
        <w:tabs>
          <w:tab w:val="left" w:pos="284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Решение этих задач позволит обеспечить функционирование системы сбора, вывоза и утилизации отходов, что позволит обеспечить улучшение качества окружающей среды и  экологической безопасности на территории поселения.</w:t>
      </w:r>
    </w:p>
    <w:p w:rsidR="00730E3B" w:rsidRPr="00B624AF" w:rsidRDefault="00730E3B" w:rsidP="00730E3B">
      <w:pPr>
        <w:tabs>
          <w:tab w:val="left" w:pos="284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    Экологическая обстановка в </w:t>
      </w:r>
      <w:r>
        <w:rPr>
          <w:rFonts w:ascii="Times New Roman" w:hAnsi="Times New Roman" w:cs="Times New Roman"/>
          <w:color w:val="000000"/>
          <w:sz w:val="28"/>
          <w:szCs w:val="28"/>
        </w:rPr>
        <w:t>Каменском</w:t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в настоящее время относительно благополучная и стабильная.</w:t>
      </w:r>
    </w:p>
    <w:p w:rsidR="00730E3B" w:rsidRPr="00B624AF" w:rsidRDefault="00730E3B" w:rsidP="00730E3B">
      <w:pPr>
        <w:tabs>
          <w:tab w:val="left" w:pos="284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    В связи с этим, реализация разработанной генеральной схемы очистки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Каменского </w:t>
      </w: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в частности обустройство контейнерных площадок и приобретение достаточного количества контейнеров позволит обеспечить функционирование системы сбора, вывоза и утилизации отходов, что благоприятно отразится на улучшении качества окружающей среды и экологической безопасности на территории поселения.     </w:t>
      </w:r>
    </w:p>
    <w:p w:rsidR="00730E3B" w:rsidRPr="00B624AF" w:rsidRDefault="00730E3B" w:rsidP="00730E3B">
      <w:pPr>
        <w:numPr>
          <w:ilvl w:val="0"/>
          <w:numId w:val="18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Финансирование мероприятий по санитарной очистке территории сельского поселения </w:t>
      </w:r>
    </w:p>
    <w:p w:rsidR="00730E3B" w:rsidRPr="00B624AF" w:rsidRDefault="00730E3B" w:rsidP="00730E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AF">
        <w:rPr>
          <w:rFonts w:ascii="Times New Roman" w:hAnsi="Times New Roman" w:cs="Times New Roman"/>
          <w:color w:val="000000"/>
          <w:sz w:val="28"/>
          <w:szCs w:val="28"/>
        </w:rPr>
        <w:t xml:space="preserve">            Ежегодно в бюджете сельского поселения предусматривать финансирование  на благоустройство и санитарную очистку территории поселения. </w:t>
      </w:r>
    </w:p>
    <w:p w:rsidR="00730E3B" w:rsidRDefault="00730E3B" w:rsidP="00730E3B">
      <w:pPr>
        <w:spacing w:line="240" w:lineRule="auto"/>
        <w:rPr>
          <w:rFonts w:ascii="Times New Roman" w:hAnsi="Times New Roman" w:cs="Times New Roman"/>
        </w:rPr>
      </w:pPr>
    </w:p>
    <w:p w:rsidR="00730E3B" w:rsidRDefault="00730E3B" w:rsidP="00730E3B">
      <w:pPr>
        <w:spacing w:line="240" w:lineRule="auto"/>
        <w:rPr>
          <w:rFonts w:ascii="Times New Roman" w:hAnsi="Times New Roman" w:cs="Times New Roman"/>
        </w:rPr>
      </w:pPr>
    </w:p>
    <w:p w:rsidR="00730E3B" w:rsidRDefault="00730E3B" w:rsidP="00730E3B">
      <w:pPr>
        <w:spacing w:line="240" w:lineRule="auto"/>
        <w:rPr>
          <w:rFonts w:ascii="Times New Roman" w:hAnsi="Times New Roman" w:cs="Times New Roman"/>
        </w:rPr>
      </w:pPr>
    </w:p>
    <w:p w:rsidR="00730E3B" w:rsidRPr="00B624AF" w:rsidRDefault="00730E3B" w:rsidP="00730E3B">
      <w:pPr>
        <w:spacing w:line="240" w:lineRule="auto"/>
        <w:rPr>
          <w:rFonts w:ascii="Times New Roman" w:hAnsi="Times New Roman" w:cs="Times New Roman"/>
        </w:rPr>
      </w:pPr>
    </w:p>
    <w:p w:rsidR="00730E3B" w:rsidRDefault="00730E3B" w:rsidP="00730E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E3B" w:rsidRDefault="00730E3B" w:rsidP="00730E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483" w:rsidRDefault="00F84483"/>
    <w:sectPr w:rsidR="00F84483" w:rsidSect="00730E3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1D4F06"/>
    <w:multiLevelType w:val="hybridMultilevel"/>
    <w:tmpl w:val="E48A3ED2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F0482D"/>
    <w:multiLevelType w:val="multilevel"/>
    <w:tmpl w:val="6C847B6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7">
    <w:nsid w:val="09024FF8"/>
    <w:multiLevelType w:val="hybridMultilevel"/>
    <w:tmpl w:val="58CC1650"/>
    <w:lvl w:ilvl="0" w:tplc="01CA13F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0B1D02BA"/>
    <w:multiLevelType w:val="multilevel"/>
    <w:tmpl w:val="905A6FC2"/>
    <w:styleLink w:val="WWNum26"/>
    <w:lvl w:ilvl="0">
      <w:numFmt w:val="bullet"/>
      <w:lvlText w:val=""/>
      <w:lvlJc w:val="left"/>
      <w:pPr>
        <w:ind w:left="0" w:firstLine="0"/>
      </w:pPr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  <w:color w:val="00000A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>
    <w:nsid w:val="12323945"/>
    <w:multiLevelType w:val="hybridMultilevel"/>
    <w:tmpl w:val="A574C7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2B6F9A"/>
    <w:multiLevelType w:val="hybridMultilevel"/>
    <w:tmpl w:val="E660ADAA"/>
    <w:lvl w:ilvl="0" w:tplc="FEC42BF8">
      <w:start w:val="8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74422D"/>
    <w:multiLevelType w:val="hybridMultilevel"/>
    <w:tmpl w:val="1424F8AA"/>
    <w:lvl w:ilvl="0" w:tplc="328C7C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35FB1120"/>
    <w:multiLevelType w:val="hybridMultilevel"/>
    <w:tmpl w:val="5C3E1B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102DC5"/>
    <w:multiLevelType w:val="multilevel"/>
    <w:tmpl w:val="B9548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3272"/>
        </w:tabs>
        <w:ind w:left="327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4">
    <w:nsid w:val="3BB3775C"/>
    <w:multiLevelType w:val="hybridMultilevel"/>
    <w:tmpl w:val="AC222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2402AA"/>
    <w:multiLevelType w:val="multilevel"/>
    <w:tmpl w:val="BCFED9E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3272" w:hanging="720"/>
      </w:pPr>
    </w:lvl>
    <w:lvl w:ilvl="2">
      <w:start w:val="1"/>
      <w:numFmt w:val="decimal"/>
      <w:lvlText w:val="%1.%2.%3."/>
      <w:lvlJc w:val="left"/>
      <w:pPr>
        <w:ind w:left="5824" w:hanging="720"/>
      </w:pPr>
    </w:lvl>
    <w:lvl w:ilvl="3">
      <w:start w:val="1"/>
      <w:numFmt w:val="decimal"/>
      <w:lvlText w:val="%1.%2.%3.%4."/>
      <w:lvlJc w:val="left"/>
      <w:pPr>
        <w:ind w:left="8736" w:hanging="1080"/>
      </w:pPr>
    </w:lvl>
    <w:lvl w:ilvl="4">
      <w:start w:val="1"/>
      <w:numFmt w:val="decimal"/>
      <w:lvlText w:val="%1.%2.%3.%4.%5."/>
      <w:lvlJc w:val="left"/>
      <w:pPr>
        <w:ind w:left="11288" w:hanging="1080"/>
      </w:pPr>
    </w:lvl>
    <w:lvl w:ilvl="5">
      <w:start w:val="1"/>
      <w:numFmt w:val="decimal"/>
      <w:lvlText w:val="%1.%2.%3.%4.%5.%6."/>
      <w:lvlJc w:val="left"/>
      <w:pPr>
        <w:ind w:left="14200" w:hanging="1440"/>
      </w:pPr>
    </w:lvl>
    <w:lvl w:ilvl="6">
      <w:start w:val="1"/>
      <w:numFmt w:val="decimal"/>
      <w:lvlText w:val="%1.%2.%3.%4.%5.%6.%7."/>
      <w:lvlJc w:val="left"/>
      <w:pPr>
        <w:ind w:left="17112" w:hanging="1800"/>
      </w:pPr>
    </w:lvl>
    <w:lvl w:ilvl="7">
      <w:start w:val="1"/>
      <w:numFmt w:val="decimal"/>
      <w:lvlText w:val="%1.%2.%3.%4.%5.%6.%7.%8."/>
      <w:lvlJc w:val="left"/>
      <w:pPr>
        <w:ind w:left="19664" w:hanging="1800"/>
      </w:pPr>
    </w:lvl>
    <w:lvl w:ilvl="8">
      <w:start w:val="1"/>
      <w:numFmt w:val="decimal"/>
      <w:lvlText w:val="%1.%2.%3.%4.%5.%6.%7.%8.%9."/>
      <w:lvlJc w:val="left"/>
      <w:pPr>
        <w:ind w:left="22576" w:hanging="2160"/>
      </w:pPr>
    </w:lvl>
  </w:abstractNum>
  <w:abstractNum w:abstractNumId="16">
    <w:nsid w:val="4BE71222"/>
    <w:multiLevelType w:val="multilevel"/>
    <w:tmpl w:val="B3AA11BE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85" w:hanging="375"/>
      </w:pPr>
    </w:lvl>
    <w:lvl w:ilvl="2">
      <w:start w:val="1"/>
      <w:numFmt w:val="decimal"/>
      <w:lvlText w:val="%1.%2.%3"/>
      <w:lvlJc w:val="left"/>
      <w:pPr>
        <w:ind w:left="740" w:hanging="720"/>
      </w:pPr>
    </w:lvl>
    <w:lvl w:ilvl="3">
      <w:start w:val="1"/>
      <w:numFmt w:val="decimal"/>
      <w:lvlText w:val="%1.%2.%3.%4"/>
      <w:lvlJc w:val="left"/>
      <w:pPr>
        <w:ind w:left="1110" w:hanging="1080"/>
      </w:pPr>
    </w:lvl>
    <w:lvl w:ilvl="4">
      <w:start w:val="1"/>
      <w:numFmt w:val="decimal"/>
      <w:lvlText w:val="%1.%2.%3.%4.%5"/>
      <w:lvlJc w:val="left"/>
      <w:pPr>
        <w:ind w:left="1120" w:hanging="1080"/>
      </w:pPr>
    </w:lvl>
    <w:lvl w:ilvl="5">
      <w:start w:val="1"/>
      <w:numFmt w:val="decimal"/>
      <w:lvlText w:val="%1.%2.%3.%4.%5.%6"/>
      <w:lvlJc w:val="left"/>
      <w:pPr>
        <w:ind w:left="1490" w:hanging="1440"/>
      </w:pPr>
    </w:lvl>
    <w:lvl w:ilvl="6">
      <w:start w:val="1"/>
      <w:numFmt w:val="decimal"/>
      <w:lvlText w:val="%1.%2.%3.%4.%5.%6.%7"/>
      <w:lvlJc w:val="left"/>
      <w:pPr>
        <w:ind w:left="1500" w:hanging="1440"/>
      </w:pPr>
    </w:lvl>
    <w:lvl w:ilvl="7">
      <w:start w:val="1"/>
      <w:numFmt w:val="decimal"/>
      <w:lvlText w:val="%1.%2.%3.%4.%5.%6.%7.%8"/>
      <w:lvlJc w:val="left"/>
      <w:pPr>
        <w:ind w:left="1870" w:hanging="1800"/>
      </w:pPr>
    </w:lvl>
    <w:lvl w:ilvl="8">
      <w:start w:val="1"/>
      <w:numFmt w:val="decimal"/>
      <w:lvlText w:val="%1.%2.%3.%4.%5.%6.%7.%8.%9"/>
      <w:lvlJc w:val="left"/>
      <w:pPr>
        <w:ind w:left="2240" w:hanging="2160"/>
      </w:pPr>
    </w:lvl>
  </w:abstractNum>
  <w:abstractNum w:abstractNumId="17">
    <w:nsid w:val="510C0A17"/>
    <w:multiLevelType w:val="multilevel"/>
    <w:tmpl w:val="5CA471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71922CD"/>
    <w:multiLevelType w:val="hybridMultilevel"/>
    <w:tmpl w:val="533209A2"/>
    <w:lvl w:ilvl="0" w:tplc="D16C9E0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B951D7"/>
    <w:multiLevelType w:val="hybridMultilevel"/>
    <w:tmpl w:val="C98A64A2"/>
    <w:lvl w:ilvl="0" w:tplc="678A7AE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F122BA"/>
    <w:multiLevelType w:val="multilevel"/>
    <w:tmpl w:val="C4B03F48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  <w:sz w:val="28"/>
      </w:rPr>
    </w:lvl>
  </w:abstractNum>
  <w:abstractNum w:abstractNumId="21">
    <w:nsid w:val="6459089F"/>
    <w:multiLevelType w:val="hybridMultilevel"/>
    <w:tmpl w:val="AAA88B4C"/>
    <w:lvl w:ilvl="0" w:tplc="6302D8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9F4F16"/>
    <w:multiLevelType w:val="hybridMultilevel"/>
    <w:tmpl w:val="AC1AD41E"/>
    <w:lvl w:ilvl="0" w:tplc="3F527BE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0"/>
  </w:num>
  <w:num w:numId="9">
    <w:abstractNumId w:val="7"/>
  </w:num>
  <w:num w:numId="10">
    <w:abstractNumId w:val="22"/>
  </w:num>
  <w:num w:numId="11">
    <w:abstractNumId w:val="18"/>
  </w:num>
  <w:num w:numId="12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E3B"/>
    <w:rsid w:val="001107F6"/>
    <w:rsid w:val="003025C0"/>
    <w:rsid w:val="00730E3B"/>
    <w:rsid w:val="00F8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3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30E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30E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30E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30E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0E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E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3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30E3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730E3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30E3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styleId="a3">
    <w:name w:val="Hyperlink"/>
    <w:basedOn w:val="a0"/>
    <w:rsid w:val="00730E3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30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0E3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30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0E3B"/>
    <w:rPr>
      <w:rFonts w:eastAsiaTheme="minorEastAsia"/>
      <w:lang w:eastAsia="ru-RU"/>
    </w:rPr>
  </w:style>
  <w:style w:type="table" w:styleId="a8">
    <w:name w:val="Table Grid"/>
    <w:basedOn w:val="a1"/>
    <w:rsid w:val="00730E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Обычный (Web),Обычный (веб)1,Обычный (веб) Знак,Обычный (веб) Знак1,Обычный (веб) Знак Знак"/>
    <w:basedOn w:val="a"/>
    <w:uiPriority w:val="99"/>
    <w:unhideWhenUsed/>
    <w:rsid w:val="00730E3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nhideWhenUsed/>
    <w:rsid w:val="00730E3B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730E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10"/>
    <w:semiHidden/>
    <w:unhideWhenUsed/>
    <w:rsid w:val="00730E3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0E3B"/>
    <w:rPr>
      <w:rFonts w:eastAsiaTheme="minorEastAsi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30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0E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0">
    <w:name w:val="Основной текст с отступом 3 Знак1"/>
    <w:basedOn w:val="a0"/>
    <w:link w:val="31"/>
    <w:semiHidden/>
    <w:locked/>
    <w:rsid w:val="00730E3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gen">
    <w:name w:val="gen"/>
    <w:basedOn w:val="a0"/>
    <w:rsid w:val="00730E3B"/>
    <w:rPr>
      <w:rFonts w:ascii="Times New Roman" w:hAnsi="Times New Roman" w:cs="Times New Roman" w:hint="default"/>
    </w:rPr>
  </w:style>
  <w:style w:type="paragraph" w:styleId="ac">
    <w:name w:val="Body Text Indent"/>
    <w:basedOn w:val="a"/>
    <w:link w:val="ad"/>
    <w:uiPriority w:val="99"/>
    <w:semiHidden/>
    <w:unhideWhenUsed/>
    <w:rsid w:val="00730E3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30E3B"/>
    <w:rPr>
      <w:rFonts w:eastAsiaTheme="minorEastAsia"/>
      <w:lang w:eastAsia="ru-RU"/>
    </w:rPr>
  </w:style>
  <w:style w:type="paragraph" w:styleId="ae">
    <w:name w:val="No Spacing"/>
    <w:uiPriority w:val="1"/>
    <w:qFormat/>
    <w:rsid w:val="00730E3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">
    <w:name w:val="List Paragraph"/>
    <w:basedOn w:val="a"/>
    <w:qFormat/>
    <w:rsid w:val="00730E3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30E3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Без интервала Знак"/>
    <w:link w:val="11"/>
    <w:locked/>
    <w:rsid w:val="00730E3B"/>
  </w:style>
  <w:style w:type="paragraph" w:customStyle="1" w:styleId="11">
    <w:name w:val="Без интервала1"/>
    <w:link w:val="af0"/>
    <w:rsid w:val="00730E3B"/>
    <w:pPr>
      <w:spacing w:after="0"/>
      <w:ind w:firstLine="567"/>
      <w:jc w:val="both"/>
    </w:pPr>
  </w:style>
  <w:style w:type="paragraph" w:customStyle="1" w:styleId="juscontext">
    <w:name w:val="juscontext"/>
    <w:basedOn w:val="a"/>
    <w:uiPriority w:val="99"/>
    <w:rsid w:val="00730E3B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730E3B"/>
  </w:style>
  <w:style w:type="character" w:styleId="af1">
    <w:name w:val="Strong"/>
    <w:basedOn w:val="a0"/>
    <w:uiPriority w:val="22"/>
    <w:qFormat/>
    <w:rsid w:val="00730E3B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73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0E3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30E3B"/>
    <w:rPr>
      <w:rFonts w:cs="Times New Roman"/>
    </w:rPr>
  </w:style>
  <w:style w:type="paragraph" w:customStyle="1" w:styleId="formattexttopleveltext">
    <w:name w:val="formattext topleveltext"/>
    <w:basedOn w:val="a"/>
    <w:rsid w:val="0073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"/>
    <w:rsid w:val="0073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730E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30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4">
    <w:name w:val="Абзац_пост"/>
    <w:basedOn w:val="a"/>
    <w:rsid w:val="00730E3B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Cell">
    <w:name w:val="ConsPlusCell"/>
    <w:uiPriority w:val="99"/>
    <w:rsid w:val="00730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30E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30E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30E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30E3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ime">
    <w:name w:val="time"/>
    <w:basedOn w:val="a0"/>
    <w:rsid w:val="00730E3B"/>
  </w:style>
  <w:style w:type="character" w:customStyle="1" w:styleId="username">
    <w:name w:val="username"/>
    <w:basedOn w:val="a0"/>
    <w:rsid w:val="00730E3B"/>
  </w:style>
  <w:style w:type="character" w:customStyle="1" w:styleId="form-required">
    <w:name w:val="form-required"/>
    <w:basedOn w:val="a0"/>
    <w:rsid w:val="00730E3B"/>
  </w:style>
  <w:style w:type="paragraph" w:customStyle="1" w:styleId="af5">
    <w:name w:val="Содержимое таблицы"/>
    <w:basedOn w:val="a"/>
    <w:rsid w:val="00730E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6">
    <w:name w:val="Заголовок таблицы"/>
    <w:basedOn w:val="af5"/>
    <w:rsid w:val="00730E3B"/>
    <w:pPr>
      <w:jc w:val="center"/>
    </w:pPr>
    <w:rPr>
      <w:b/>
      <w:bCs/>
    </w:rPr>
  </w:style>
  <w:style w:type="paragraph" w:customStyle="1" w:styleId="consplusnormal1">
    <w:name w:val="consplusnormal"/>
    <w:basedOn w:val="a"/>
    <w:rsid w:val="0073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730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730E3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730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73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3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"/>
    <w:link w:val="af8"/>
    <w:uiPriority w:val="99"/>
    <w:qFormat/>
    <w:rsid w:val="00730E3B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8">
    <w:name w:val="Название Знак"/>
    <w:basedOn w:val="a0"/>
    <w:link w:val="af7"/>
    <w:uiPriority w:val="99"/>
    <w:rsid w:val="00730E3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1">
    <w:name w:val="Основной текст с отступом 2 Знак"/>
    <w:aliases w:val="Знак Знак Знак Знак Знак Знак,Знак Знак Знак Знак Знак Знак Знак Знак,Знак Знак Знак Знак Знак1,Знак Знак Знак Знак Знак Знак Знак Знак Знак Знак Знак Знак Знак"/>
    <w:basedOn w:val="a0"/>
    <w:link w:val="22"/>
    <w:semiHidden/>
    <w:locked/>
    <w:rsid w:val="00730E3B"/>
    <w:rPr>
      <w:sz w:val="28"/>
    </w:rPr>
  </w:style>
  <w:style w:type="paragraph" w:styleId="22">
    <w:name w:val="Body Text Indent 2"/>
    <w:aliases w:val="Знак Знак Знак Знак Знак,Знак Знак Знак Знак Знак Знак Знак,Знак Знак Знак Знак,Знак Знак Знак Знак Знак Знак Знак Знак Знак Знак Знак Знак"/>
    <w:basedOn w:val="a"/>
    <w:link w:val="21"/>
    <w:semiHidden/>
    <w:unhideWhenUsed/>
    <w:rsid w:val="00730E3B"/>
    <w:pPr>
      <w:spacing w:after="0" w:line="240" w:lineRule="auto"/>
      <w:ind w:firstLine="709"/>
      <w:jc w:val="both"/>
    </w:pPr>
    <w:rPr>
      <w:rFonts w:eastAsiaTheme="minorHAnsi"/>
      <w:sz w:val="28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,Знак Знак Знак Знак Знак Знак Знак Знак1,Знак Знак Знак Знак Знак2,Знак Знак Знак Знак Знак Знак Знак Знак Знак Знак Знак Знак Знак1"/>
    <w:basedOn w:val="a0"/>
    <w:link w:val="22"/>
    <w:semiHidden/>
    <w:rsid w:val="00730E3B"/>
    <w:rPr>
      <w:rFonts w:eastAsiaTheme="minorEastAsia"/>
      <w:lang w:eastAsia="ru-RU"/>
    </w:rPr>
  </w:style>
  <w:style w:type="paragraph" w:customStyle="1" w:styleId="ConsNonformat">
    <w:name w:val="ConsNonformat"/>
    <w:uiPriority w:val="99"/>
    <w:rsid w:val="00730E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Standard">
    <w:name w:val="Standard"/>
    <w:uiPriority w:val="99"/>
    <w:rsid w:val="00730E3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730E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rmal">
    <w:name w:val="Normal Знак Знак Знак Знак Знак"/>
    <w:uiPriority w:val="99"/>
    <w:rsid w:val="00730E3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шрифт абзаца1"/>
    <w:rsid w:val="00730E3B"/>
  </w:style>
  <w:style w:type="numbering" w:customStyle="1" w:styleId="WWNum26">
    <w:name w:val="WWNum26"/>
    <w:rsid w:val="00730E3B"/>
    <w:pPr>
      <w:numPr>
        <w:numId w:val="21"/>
      </w:numPr>
    </w:pPr>
  </w:style>
  <w:style w:type="paragraph" w:styleId="af9">
    <w:name w:val="Body Text First Indent"/>
    <w:basedOn w:val="aa"/>
    <w:link w:val="afa"/>
    <w:uiPriority w:val="99"/>
    <w:unhideWhenUsed/>
    <w:rsid w:val="00730E3B"/>
    <w:pPr>
      <w:spacing w:after="200" w:line="276" w:lineRule="auto"/>
      <w:ind w:right="0"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Красная строка Знак"/>
    <w:basedOn w:val="ab"/>
    <w:link w:val="af9"/>
    <w:uiPriority w:val="99"/>
    <w:rsid w:val="00730E3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5810</Words>
  <Characters>33121</Characters>
  <Application>Microsoft Office Word</Application>
  <DocSecurity>0</DocSecurity>
  <Lines>276</Lines>
  <Paragraphs>77</Paragraphs>
  <ScaleCrop>false</ScaleCrop>
  <Company>Reanimator Extreme Edition</Company>
  <LinksUpToDate>false</LinksUpToDate>
  <CharactersWithSpaces>38854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2017-09-07T06:37:00Z</dcterms:created>
  <dcterms:modified xsi:type="dcterms:W3CDTF">2017-09-07T06:39:00Z</dcterms:modified>
</cp:coreProperties>
</file>