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F7" w:rsidRDefault="00764826" w:rsidP="00764826">
      <w:pPr>
        <w:jc w:val="center"/>
      </w:pPr>
      <w:r w:rsidRPr="00764826">
        <w:rPr>
          <w:noProof/>
        </w:rPr>
        <w:drawing>
          <wp:inline distT="0" distB="0" distL="0" distR="0">
            <wp:extent cx="1079500" cy="10382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6F7" w:rsidRDefault="009556F7" w:rsidP="009556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КАМЕНСКОГО СЕЛЬСКОГО ПОСЕЛЕНИЯ</w:t>
      </w:r>
    </w:p>
    <w:p w:rsidR="009556F7" w:rsidRDefault="009556F7" w:rsidP="009556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9556F7" w:rsidRDefault="009556F7" w:rsidP="009556F7">
      <w:pPr>
        <w:rPr>
          <w:sz w:val="16"/>
          <w:szCs w:val="16"/>
        </w:rPr>
      </w:pPr>
    </w:p>
    <w:p w:rsidR="009556F7" w:rsidRDefault="009556F7" w:rsidP="009556F7">
      <w:pPr>
        <w:pStyle w:val="3"/>
        <w:rPr>
          <w:sz w:val="28"/>
          <w:szCs w:val="28"/>
        </w:rPr>
      </w:pPr>
      <w:r>
        <w:rPr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9556F7" w:rsidRDefault="009556F7" w:rsidP="009556F7">
      <w:pPr>
        <w:rPr>
          <w:sz w:val="20"/>
          <w:szCs w:val="20"/>
        </w:rPr>
      </w:pPr>
    </w:p>
    <w:p w:rsidR="009556F7" w:rsidRDefault="009556F7" w:rsidP="0095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«04» декабря   2018 года                             №91</w:t>
      </w:r>
    </w:p>
    <w:p w:rsidR="009556F7" w:rsidRDefault="009556F7" w:rsidP="009556F7">
      <w:pPr>
        <w:pStyle w:val="a3"/>
        <w:ind w:right="4843"/>
        <w:jc w:val="both"/>
      </w:pPr>
    </w:p>
    <w:p w:rsidR="009556F7" w:rsidRDefault="009556F7" w:rsidP="009556F7">
      <w:pPr>
        <w:pStyle w:val="a3"/>
        <w:ind w:right="4843"/>
        <w:jc w:val="both"/>
      </w:pPr>
      <w:r>
        <w:t xml:space="preserve">О запрещении использования пиротехнических изделий на территории  Каменского сельского поселения Кардымовского района Смоленской области </w:t>
      </w:r>
    </w:p>
    <w:p w:rsidR="009556F7" w:rsidRDefault="009556F7" w:rsidP="009556F7">
      <w:pPr>
        <w:pStyle w:val="a3"/>
        <w:ind w:right="3968"/>
        <w:jc w:val="both"/>
        <w:rPr>
          <w:sz w:val="16"/>
          <w:szCs w:val="16"/>
        </w:rPr>
      </w:pPr>
    </w:p>
    <w:p w:rsidR="009556F7" w:rsidRDefault="009556F7" w:rsidP="009556F7">
      <w:pPr>
        <w:ind w:right="-17" w:firstLine="720"/>
        <w:jc w:val="both"/>
        <w:rPr>
          <w:sz w:val="28"/>
          <w:szCs w:val="20"/>
        </w:rPr>
      </w:pPr>
    </w:p>
    <w:p w:rsidR="009556F7" w:rsidRDefault="009556F7" w:rsidP="00955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пожарной безопасности при проведении массовых мероприятий, 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>от 21 декабря 1994 года № 69-ФЗ «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пожарной </w:t>
      </w:r>
      <w:proofErr w:type="gramStart"/>
      <w:r>
        <w:rPr>
          <w:rFonts w:ascii="Times New Roman" w:hAnsi="Times New Roman" w:cs="Times New Roman"/>
          <w:sz w:val="28"/>
        </w:rPr>
        <w:t xml:space="preserve">безопасности», Постановлением Правительства Российской Федерации от 25 апреля 2012 года № 390 «О противопожарном режиме» </w:t>
      </w: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на территории Каменского  сельского поселения Кардымовского района Смоленской области при проведении мероприятий в дни новогодних и Рождественских праздников, в том числе на объектах с массовым пребыванием людей, Администрация Каменского сельского поселения Кардымовского района Смоленской области </w:t>
      </w:r>
      <w:proofErr w:type="gramEnd"/>
    </w:p>
    <w:p w:rsidR="009556F7" w:rsidRDefault="009556F7" w:rsidP="009556F7">
      <w:pPr>
        <w:ind w:right="-17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556F7" w:rsidRPr="00764826" w:rsidRDefault="009556F7" w:rsidP="009556F7">
      <w:pPr>
        <w:ind w:right="-17" w:firstLine="720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proofErr w:type="gramStart"/>
      <w:r w:rsidRPr="00764826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764826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764826">
        <w:rPr>
          <w:rFonts w:ascii="Times New Roman" w:hAnsi="Times New Roman" w:cs="Times New Roman"/>
          <w:sz w:val="28"/>
        </w:rPr>
        <w:t>н</w:t>
      </w:r>
      <w:proofErr w:type="spellEnd"/>
      <w:r w:rsidRPr="00764826">
        <w:rPr>
          <w:rFonts w:ascii="Times New Roman" w:hAnsi="Times New Roman" w:cs="Times New Roman"/>
          <w:sz w:val="28"/>
        </w:rPr>
        <w:t xml:space="preserve"> о в л я е т:</w:t>
      </w:r>
    </w:p>
    <w:p w:rsidR="009556F7" w:rsidRDefault="009556F7" w:rsidP="009556F7">
      <w:pPr>
        <w:pStyle w:val="a3"/>
        <w:tabs>
          <w:tab w:val="left" w:pos="10063"/>
        </w:tabs>
        <w:ind w:right="-17" w:firstLine="720"/>
        <w:jc w:val="both"/>
        <w:rPr>
          <w:sz w:val="16"/>
          <w:szCs w:val="16"/>
        </w:rPr>
      </w:pPr>
    </w:p>
    <w:p w:rsidR="009556F7" w:rsidRDefault="009556F7" w:rsidP="00955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Запретить использование пиротехнических изделий (фейерверков, петард, а также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 и др.) на территории Каменского сельского поселения Кардымовского района Смоленской области, в том числе в зданиях, вблизи зданий образовательных учреждений (детский сад, школы), учреждений культуры,  административных зданий.</w:t>
      </w:r>
      <w:proofErr w:type="gramEnd"/>
    </w:p>
    <w:p w:rsidR="009556F7" w:rsidRDefault="009556F7" w:rsidP="00955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При проведении мероприятий с массовым участием людей в закрытых помещениях ответственность исполнения требований настоящего постановления возложить на  руководителей учреждений. </w:t>
      </w:r>
    </w:p>
    <w:p w:rsidR="009556F7" w:rsidRDefault="009556F7" w:rsidP="00955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 постановление  вступает в законную  силу  со дня  его  подписания.</w:t>
      </w:r>
    </w:p>
    <w:p w:rsidR="009556F7" w:rsidRDefault="009556F7" w:rsidP="0095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4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сайте Администрации Каменского сельского поселения Кардымовского района Смоленской области.</w:t>
      </w:r>
    </w:p>
    <w:p w:rsidR="009556F7" w:rsidRDefault="009556F7" w:rsidP="0095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8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9556F7" w:rsidRDefault="009556F7" w:rsidP="009556F7">
      <w:pPr>
        <w:pStyle w:val="a3"/>
        <w:tabs>
          <w:tab w:val="left" w:pos="10063"/>
        </w:tabs>
        <w:ind w:right="-17" w:firstLine="709"/>
        <w:jc w:val="both"/>
      </w:pPr>
    </w:p>
    <w:p w:rsidR="009556F7" w:rsidRDefault="009556F7" w:rsidP="009556F7">
      <w:pPr>
        <w:pStyle w:val="a3"/>
        <w:tabs>
          <w:tab w:val="left" w:pos="10063"/>
        </w:tabs>
        <w:ind w:right="-17" w:firstLine="720"/>
        <w:jc w:val="both"/>
      </w:pPr>
    </w:p>
    <w:p w:rsidR="009556F7" w:rsidRDefault="009556F7" w:rsidP="009556F7">
      <w:pPr>
        <w:pStyle w:val="a3"/>
        <w:tabs>
          <w:tab w:val="left" w:pos="10063"/>
        </w:tabs>
        <w:ind w:right="-17" w:firstLine="720"/>
        <w:jc w:val="both"/>
      </w:pPr>
    </w:p>
    <w:p w:rsidR="009556F7" w:rsidRDefault="009556F7" w:rsidP="009556F7">
      <w:pPr>
        <w:pStyle w:val="a3"/>
        <w:ind w:right="-2"/>
        <w:jc w:val="both"/>
        <w:rPr>
          <w:b/>
        </w:rPr>
      </w:pPr>
      <w:r>
        <w:t xml:space="preserve">Глава муниципального образования                                              </w:t>
      </w:r>
      <w:r>
        <w:rPr>
          <w:b/>
        </w:rPr>
        <w:t>В.П.Шевелева</w:t>
      </w:r>
    </w:p>
    <w:p w:rsidR="009556F7" w:rsidRDefault="009556F7" w:rsidP="009556F7">
      <w:pPr>
        <w:pStyle w:val="a3"/>
        <w:ind w:right="-2"/>
        <w:jc w:val="both"/>
      </w:pPr>
      <w:r>
        <w:t>Каменского сельского поселения</w:t>
      </w:r>
    </w:p>
    <w:p w:rsidR="009556F7" w:rsidRDefault="009556F7" w:rsidP="009556F7">
      <w:pPr>
        <w:pStyle w:val="a3"/>
        <w:ind w:right="-2"/>
        <w:jc w:val="both"/>
      </w:pPr>
      <w:r>
        <w:t>Кардымовского района Смоленской области</w:t>
      </w:r>
    </w:p>
    <w:p w:rsidR="009556F7" w:rsidRDefault="009556F7" w:rsidP="009556F7">
      <w:pPr>
        <w:ind w:left="5880" w:right="-339"/>
        <w:jc w:val="both"/>
        <w:rPr>
          <w:rFonts w:eastAsia="Calibri"/>
          <w:spacing w:val="-3"/>
          <w:sz w:val="24"/>
          <w:szCs w:val="24"/>
          <w:lang w:eastAsia="en-US"/>
        </w:rPr>
      </w:pPr>
    </w:p>
    <w:p w:rsidR="009556F7" w:rsidRDefault="009556F7" w:rsidP="009556F7">
      <w:pPr>
        <w:ind w:left="5880" w:right="-339"/>
        <w:jc w:val="both"/>
        <w:rPr>
          <w:rFonts w:eastAsia="Calibri"/>
          <w:spacing w:val="-3"/>
          <w:sz w:val="24"/>
          <w:szCs w:val="24"/>
          <w:lang w:eastAsia="en-US"/>
        </w:rPr>
      </w:pPr>
    </w:p>
    <w:p w:rsidR="009556F7" w:rsidRDefault="009556F7" w:rsidP="009556F7">
      <w:pPr>
        <w:ind w:left="5880" w:right="-339"/>
        <w:jc w:val="both"/>
        <w:rPr>
          <w:rFonts w:eastAsia="Calibri"/>
          <w:spacing w:val="-3"/>
          <w:sz w:val="24"/>
          <w:szCs w:val="24"/>
          <w:lang w:eastAsia="en-US"/>
        </w:rPr>
      </w:pPr>
    </w:p>
    <w:p w:rsidR="009556F7" w:rsidRDefault="009556F7" w:rsidP="009556F7"/>
    <w:p w:rsidR="009556F7" w:rsidRDefault="009556F7" w:rsidP="009556F7"/>
    <w:p w:rsidR="009556F7" w:rsidRDefault="009556F7" w:rsidP="009556F7"/>
    <w:p w:rsidR="009556F7" w:rsidRDefault="009556F7" w:rsidP="009556F7"/>
    <w:p w:rsidR="00FA1112" w:rsidRDefault="00FA1112"/>
    <w:sectPr w:rsidR="00FA1112" w:rsidSect="007648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56F7"/>
    <w:rsid w:val="003D1CDE"/>
    <w:rsid w:val="005B0815"/>
    <w:rsid w:val="00764826"/>
    <w:rsid w:val="009556F7"/>
    <w:rsid w:val="00FA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12"/>
  </w:style>
  <w:style w:type="paragraph" w:styleId="3">
    <w:name w:val="heading 3"/>
    <w:basedOn w:val="a"/>
    <w:next w:val="a"/>
    <w:link w:val="30"/>
    <w:semiHidden/>
    <w:unhideWhenUsed/>
    <w:qFormat/>
    <w:rsid w:val="009556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56F7"/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3">
    <w:name w:val="Body Text"/>
    <w:basedOn w:val="a"/>
    <w:link w:val="a4"/>
    <w:semiHidden/>
    <w:unhideWhenUsed/>
    <w:rsid w:val="009556F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556F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55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777</cp:lastModifiedBy>
  <cp:revision>4</cp:revision>
  <cp:lastPrinted>2018-12-04T07:05:00Z</cp:lastPrinted>
  <dcterms:created xsi:type="dcterms:W3CDTF">2018-12-03T13:37:00Z</dcterms:created>
  <dcterms:modified xsi:type="dcterms:W3CDTF">2018-12-07T12:07:00Z</dcterms:modified>
</cp:coreProperties>
</file>