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A" w:rsidRDefault="00A90AC0" w:rsidP="00A90AC0">
      <w:pPr>
        <w:pStyle w:val="1"/>
        <w:tabs>
          <w:tab w:val="left" w:pos="7665"/>
        </w:tabs>
        <w:rPr>
          <w:szCs w:val="28"/>
        </w:rPr>
      </w:pPr>
      <w:r w:rsidRPr="002114B2">
        <w:rPr>
          <w:noProof/>
          <w:szCs w:val="28"/>
        </w:rPr>
        <w:drawing>
          <wp:inline distT="0" distB="0" distL="0" distR="0" wp14:anchorId="612D3282" wp14:editId="1DF79B2B">
            <wp:extent cx="723900" cy="73342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9A" w:rsidRDefault="007A059A" w:rsidP="006223E2">
      <w:pPr>
        <w:pStyle w:val="1"/>
        <w:rPr>
          <w:szCs w:val="28"/>
        </w:rPr>
      </w:pPr>
    </w:p>
    <w:p w:rsidR="006223E2" w:rsidRPr="00B666EB" w:rsidRDefault="006223E2" w:rsidP="006223E2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6223E2" w:rsidRPr="003607C3" w:rsidRDefault="006223E2" w:rsidP="006223E2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6223E2" w:rsidRPr="003607C3" w:rsidRDefault="006223E2" w:rsidP="006223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607C3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3607C3">
        <w:rPr>
          <w:rFonts w:ascii="Times New Roman" w:hAnsi="Times New Roman"/>
          <w:b/>
          <w:sz w:val="28"/>
          <w:szCs w:val="28"/>
        </w:rPr>
        <w:t xml:space="preserve">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6223E2" w:rsidRDefault="006223E2" w:rsidP="006223E2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6223E2" w:rsidRDefault="006223E2" w:rsidP="006223E2">
      <w:pPr>
        <w:jc w:val="center"/>
        <w:rPr>
          <w:sz w:val="24"/>
          <w:szCs w:val="24"/>
        </w:rPr>
      </w:pPr>
    </w:p>
    <w:p w:rsidR="006223E2" w:rsidRDefault="006223E2" w:rsidP="006223E2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 w:rsidR="00A90AC0">
        <w:rPr>
          <w:rFonts w:ascii="Times New Roman" w:hAnsi="Times New Roman"/>
          <w:b/>
          <w:sz w:val="28"/>
          <w:szCs w:val="28"/>
        </w:rPr>
        <w:t>23</w:t>
      </w:r>
      <w:r w:rsidRPr="003607C3">
        <w:rPr>
          <w:rFonts w:ascii="Times New Roman" w:hAnsi="Times New Roman"/>
          <w:b/>
          <w:sz w:val="28"/>
          <w:szCs w:val="28"/>
        </w:rPr>
        <w:t>»</w:t>
      </w:r>
      <w:r w:rsidR="007255C7">
        <w:rPr>
          <w:rFonts w:ascii="Times New Roman" w:hAnsi="Times New Roman"/>
          <w:b/>
          <w:sz w:val="28"/>
          <w:szCs w:val="28"/>
        </w:rPr>
        <w:t xml:space="preserve">    </w:t>
      </w:r>
      <w:r w:rsidRPr="003607C3">
        <w:rPr>
          <w:rFonts w:ascii="Times New Roman" w:hAnsi="Times New Roman"/>
          <w:b/>
          <w:sz w:val="28"/>
          <w:szCs w:val="28"/>
        </w:rPr>
        <w:t xml:space="preserve"> </w:t>
      </w:r>
      <w:r w:rsidR="00833F34">
        <w:rPr>
          <w:rFonts w:ascii="Times New Roman" w:hAnsi="Times New Roman"/>
          <w:b/>
          <w:sz w:val="28"/>
          <w:szCs w:val="28"/>
        </w:rPr>
        <w:t>апрел</w:t>
      </w:r>
      <w:r w:rsidR="00C87D76">
        <w:rPr>
          <w:rFonts w:ascii="Times New Roman" w:hAnsi="Times New Roman"/>
          <w:b/>
          <w:sz w:val="28"/>
          <w:szCs w:val="28"/>
        </w:rPr>
        <w:t>я</w:t>
      </w:r>
      <w:r w:rsidRPr="003607C3">
        <w:rPr>
          <w:rFonts w:ascii="Times New Roman" w:hAnsi="Times New Roman"/>
          <w:b/>
          <w:sz w:val="28"/>
          <w:szCs w:val="28"/>
        </w:rPr>
        <w:t xml:space="preserve">  </w:t>
      </w:r>
      <w:r w:rsidR="00973D72">
        <w:rPr>
          <w:rFonts w:ascii="Times New Roman" w:hAnsi="Times New Roman"/>
          <w:b/>
          <w:sz w:val="28"/>
          <w:szCs w:val="28"/>
        </w:rPr>
        <w:t xml:space="preserve">         </w:t>
      </w:r>
      <w:r w:rsidRPr="003607C3">
        <w:rPr>
          <w:rFonts w:ascii="Times New Roman" w:hAnsi="Times New Roman"/>
          <w:b/>
          <w:sz w:val="28"/>
          <w:szCs w:val="28"/>
        </w:rPr>
        <w:t xml:space="preserve"> 201</w:t>
      </w:r>
      <w:r w:rsidR="003E650F">
        <w:rPr>
          <w:rFonts w:ascii="Times New Roman" w:hAnsi="Times New Roman"/>
          <w:b/>
          <w:sz w:val="28"/>
          <w:szCs w:val="28"/>
        </w:rPr>
        <w:t>9</w:t>
      </w:r>
      <w:r w:rsidRPr="003607C3">
        <w:rPr>
          <w:rFonts w:ascii="Times New Roman" w:hAnsi="Times New Roman"/>
          <w:b/>
          <w:sz w:val="28"/>
          <w:szCs w:val="28"/>
        </w:rPr>
        <w:t xml:space="preserve">    №</w:t>
      </w:r>
      <w:r w:rsidR="00A90AC0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D95868">
        <w:rPr>
          <w:b/>
          <w:sz w:val="24"/>
          <w:szCs w:val="24"/>
        </w:rPr>
        <w:t xml:space="preserve">  </w:t>
      </w:r>
      <w:r w:rsidRPr="00F206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5868">
        <w:rPr>
          <w:b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223E2" w:rsidRPr="00E30217" w:rsidTr="00EB2A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6223E2" w:rsidRPr="00E30217" w:rsidRDefault="006223E2" w:rsidP="00EB2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6223E2" w:rsidRPr="00E30217" w:rsidRDefault="006223E2" w:rsidP="003E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217">
              <w:rPr>
                <w:rFonts w:ascii="Times New Roman" w:hAnsi="Times New Roman"/>
                <w:sz w:val="28"/>
                <w:szCs w:val="24"/>
              </w:rPr>
              <w:t>Кардымовского</w:t>
            </w:r>
            <w:proofErr w:type="spellEnd"/>
            <w:r w:rsidRPr="00E30217">
              <w:rPr>
                <w:rFonts w:ascii="Times New Roman" w:hAnsi="Times New Roman"/>
                <w:sz w:val="28"/>
                <w:szCs w:val="24"/>
              </w:rPr>
              <w:t xml:space="preserve"> района Смоленской области за</w:t>
            </w:r>
            <w:r w:rsidR="00C87D76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33F34">
              <w:rPr>
                <w:rFonts w:ascii="Times New Roman" w:hAnsi="Times New Roman"/>
                <w:sz w:val="28"/>
                <w:szCs w:val="24"/>
              </w:rPr>
              <w:t>1 квартал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201</w:t>
            </w:r>
            <w:r w:rsidR="003E650F">
              <w:rPr>
                <w:rFonts w:ascii="Times New Roman" w:hAnsi="Times New Roman"/>
                <w:sz w:val="28"/>
                <w:szCs w:val="24"/>
              </w:rPr>
              <w:t>9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E2" w:rsidRPr="003607C3" w:rsidRDefault="006223E2" w:rsidP="006223E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об исполнении  бюджета за </w:t>
      </w:r>
      <w:r w:rsidR="00833F34">
        <w:rPr>
          <w:rFonts w:ascii="Times New Roman" w:hAnsi="Times New Roman"/>
          <w:sz w:val="28"/>
          <w:szCs w:val="24"/>
        </w:rPr>
        <w:t>1 квартал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 w:rsidR="003E650F">
        <w:rPr>
          <w:rFonts w:ascii="Times New Roman" w:hAnsi="Times New Roman"/>
          <w:sz w:val="28"/>
          <w:szCs w:val="24"/>
        </w:rPr>
        <w:t>9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от </w:t>
      </w:r>
      <w:r w:rsidR="002C3D6C">
        <w:rPr>
          <w:rFonts w:ascii="Times New Roman" w:hAnsi="Times New Roman"/>
          <w:sz w:val="28"/>
          <w:szCs w:val="24"/>
        </w:rPr>
        <w:t>28</w:t>
      </w:r>
      <w:r w:rsidRPr="003607C3">
        <w:rPr>
          <w:rFonts w:ascii="Times New Roman" w:hAnsi="Times New Roman"/>
          <w:sz w:val="28"/>
          <w:szCs w:val="24"/>
        </w:rPr>
        <w:t>.</w:t>
      </w:r>
      <w:r w:rsidR="002C3D6C">
        <w:rPr>
          <w:rFonts w:ascii="Times New Roman" w:hAnsi="Times New Roman"/>
          <w:sz w:val="28"/>
          <w:szCs w:val="24"/>
        </w:rPr>
        <w:t>04</w:t>
      </w:r>
      <w:r w:rsidRPr="003607C3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1</w:t>
      </w:r>
      <w:r w:rsidR="002C3D6C">
        <w:rPr>
          <w:rFonts w:ascii="Times New Roman" w:hAnsi="Times New Roman"/>
          <w:sz w:val="28"/>
          <w:szCs w:val="24"/>
        </w:rPr>
        <w:t>7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 w:rsidR="002C3D6C">
        <w:rPr>
          <w:rFonts w:ascii="Times New Roman" w:hAnsi="Times New Roman"/>
          <w:sz w:val="28"/>
          <w:szCs w:val="24"/>
        </w:rPr>
        <w:t>17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Каменско</w:t>
      </w:r>
      <w:r w:rsidR="002C3D6C"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сельско</w:t>
      </w:r>
      <w:r w:rsidR="002C3D6C">
        <w:rPr>
          <w:rFonts w:ascii="Times New Roman" w:hAnsi="Times New Roman"/>
          <w:sz w:val="28"/>
          <w:szCs w:val="24"/>
        </w:rPr>
        <w:t>м</w:t>
      </w:r>
      <w:r w:rsidRPr="003607C3">
        <w:rPr>
          <w:rFonts w:ascii="Times New Roman" w:hAnsi="Times New Roman"/>
          <w:sz w:val="28"/>
          <w:szCs w:val="24"/>
        </w:rPr>
        <w:t xml:space="preserve"> поселени</w:t>
      </w:r>
      <w:r w:rsidR="002C3D6C">
        <w:rPr>
          <w:rFonts w:ascii="Times New Roman" w:hAnsi="Times New Roman"/>
          <w:sz w:val="28"/>
          <w:szCs w:val="24"/>
        </w:rPr>
        <w:t>и</w:t>
      </w:r>
      <w:r w:rsidRPr="003607C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области» Совет</w:t>
      </w:r>
      <w:proofErr w:type="gramEnd"/>
      <w:r w:rsidRPr="003607C3">
        <w:rPr>
          <w:rFonts w:ascii="Times New Roman" w:hAnsi="Times New Roman"/>
          <w:sz w:val="28"/>
          <w:szCs w:val="24"/>
        </w:rPr>
        <w:t xml:space="preserve"> депутатов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</w:t>
      </w:r>
    </w:p>
    <w:p w:rsidR="006223E2" w:rsidRPr="003607C3" w:rsidRDefault="006223E2" w:rsidP="00622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proofErr w:type="gramStart"/>
      <w:r w:rsidRPr="003607C3"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 w:rsidRPr="003607C3">
        <w:rPr>
          <w:rFonts w:ascii="Times New Roman" w:hAnsi="Times New Roman"/>
          <w:b/>
          <w:bCs/>
          <w:sz w:val="28"/>
          <w:szCs w:val="24"/>
        </w:rPr>
        <w:t xml:space="preserve"> Е Ш И Л: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за </w:t>
      </w:r>
      <w:r w:rsidR="00833F34">
        <w:rPr>
          <w:rFonts w:ascii="Times New Roman" w:hAnsi="Times New Roman"/>
          <w:sz w:val="28"/>
          <w:szCs w:val="24"/>
        </w:rPr>
        <w:t>1 квартал</w:t>
      </w:r>
      <w:r w:rsidR="00833F34" w:rsidRPr="003607C3">
        <w:rPr>
          <w:rFonts w:ascii="Times New Roman" w:hAnsi="Times New Roman"/>
          <w:sz w:val="28"/>
          <w:szCs w:val="24"/>
        </w:rPr>
        <w:t xml:space="preserve"> 201</w:t>
      </w:r>
      <w:r w:rsidR="003E650F">
        <w:rPr>
          <w:rFonts w:ascii="Times New Roman" w:hAnsi="Times New Roman"/>
          <w:sz w:val="28"/>
          <w:szCs w:val="24"/>
        </w:rPr>
        <w:t>9</w:t>
      </w:r>
      <w:r w:rsidR="00833F34" w:rsidRPr="003607C3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6223E2" w:rsidRPr="004036ED" w:rsidRDefault="006223E2" w:rsidP="006223E2">
      <w:pPr>
        <w:pStyle w:val="a5"/>
        <w:jc w:val="both"/>
        <w:rPr>
          <w:color w:val="FF0000"/>
          <w:sz w:val="28"/>
          <w:szCs w:val="24"/>
        </w:rPr>
      </w:pPr>
      <w:r w:rsidRPr="003607C3">
        <w:rPr>
          <w:sz w:val="28"/>
          <w:szCs w:val="24"/>
        </w:rPr>
        <w:tab/>
        <w:t xml:space="preserve">2. </w:t>
      </w:r>
      <w:r w:rsidR="00C87D76">
        <w:rPr>
          <w:sz w:val="28"/>
          <w:szCs w:val="24"/>
        </w:rPr>
        <w:t xml:space="preserve"> </w:t>
      </w:r>
      <w:r w:rsidRPr="003607C3">
        <w:rPr>
          <w:sz w:val="28"/>
          <w:szCs w:val="24"/>
        </w:rPr>
        <w:t xml:space="preserve">Настоящее Решение опубликовать в газете </w:t>
      </w:r>
      <w:r w:rsidR="004036ED">
        <w:rPr>
          <w:sz w:val="28"/>
          <w:szCs w:val="24"/>
        </w:rPr>
        <w:t xml:space="preserve"> </w:t>
      </w:r>
      <w:r w:rsidRPr="003607C3">
        <w:rPr>
          <w:sz w:val="28"/>
          <w:szCs w:val="24"/>
        </w:rPr>
        <w:t>«</w:t>
      </w:r>
      <w:r w:rsidRPr="004036ED">
        <w:rPr>
          <w:sz w:val="28"/>
          <w:szCs w:val="24"/>
        </w:rPr>
        <w:t>Знамя труда»</w:t>
      </w:r>
      <w:r w:rsidR="00E8244D">
        <w:rPr>
          <w:sz w:val="28"/>
          <w:szCs w:val="24"/>
        </w:rPr>
        <w:t xml:space="preserve"> - Кардымово</w:t>
      </w:r>
      <w:r w:rsidRPr="004036ED">
        <w:rPr>
          <w:sz w:val="28"/>
          <w:szCs w:val="24"/>
        </w:rPr>
        <w:t>.</w:t>
      </w:r>
    </w:p>
    <w:p w:rsidR="006223E2" w:rsidRPr="004036ED" w:rsidRDefault="006223E2" w:rsidP="006223E2">
      <w:pPr>
        <w:pStyle w:val="a5"/>
        <w:jc w:val="both"/>
        <w:rPr>
          <w:color w:val="FF0000"/>
          <w:sz w:val="28"/>
          <w:szCs w:val="24"/>
        </w:rPr>
      </w:pPr>
    </w:p>
    <w:p w:rsidR="006223E2" w:rsidRPr="003607C3" w:rsidRDefault="006223E2" w:rsidP="006223E2">
      <w:pPr>
        <w:pStyle w:val="a5"/>
        <w:jc w:val="both"/>
        <w:rPr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                                </w:t>
      </w:r>
      <w:r w:rsidR="0071551B">
        <w:rPr>
          <w:rFonts w:ascii="Times New Roman" w:hAnsi="Times New Roman"/>
          <w:sz w:val="28"/>
          <w:szCs w:val="24"/>
        </w:rPr>
        <w:t xml:space="preserve">     </w:t>
      </w:r>
      <w:r w:rsidRPr="003607C3">
        <w:rPr>
          <w:rFonts w:ascii="Times New Roman" w:hAnsi="Times New Roman"/>
          <w:sz w:val="28"/>
          <w:szCs w:val="24"/>
        </w:rPr>
        <w:t xml:space="preserve">  </w:t>
      </w:r>
      <w:r w:rsidRPr="003607C3">
        <w:rPr>
          <w:rFonts w:ascii="Times New Roman" w:hAnsi="Times New Roman"/>
          <w:b/>
          <w:sz w:val="28"/>
          <w:szCs w:val="24"/>
        </w:rPr>
        <w:t>В.П.</w:t>
      </w:r>
      <w:r w:rsidR="003E650F">
        <w:rPr>
          <w:rFonts w:ascii="Times New Roman" w:hAnsi="Times New Roman"/>
          <w:b/>
          <w:sz w:val="28"/>
          <w:szCs w:val="24"/>
        </w:rPr>
        <w:t xml:space="preserve"> </w:t>
      </w:r>
      <w:r w:rsidRPr="003607C3">
        <w:rPr>
          <w:rFonts w:ascii="Times New Roman" w:hAnsi="Times New Roman"/>
          <w:b/>
          <w:sz w:val="28"/>
          <w:szCs w:val="24"/>
        </w:rPr>
        <w:t>Шевелева</w:t>
      </w: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223E2" w:rsidRPr="003607C3" w:rsidRDefault="006223E2" w:rsidP="006223E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6223E2" w:rsidRPr="003607C3" w:rsidSect="00383887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C7" w:rsidRDefault="00F83CC7" w:rsidP="006C1D0D">
      <w:pPr>
        <w:spacing w:after="0" w:line="240" w:lineRule="auto"/>
      </w:pPr>
      <w:r>
        <w:separator/>
      </w:r>
    </w:p>
  </w:endnote>
  <w:endnote w:type="continuationSeparator" w:id="0">
    <w:p w:rsidR="00F83CC7" w:rsidRDefault="00F83CC7" w:rsidP="006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C7" w:rsidRDefault="00F83CC7" w:rsidP="006C1D0D">
      <w:pPr>
        <w:spacing w:after="0" w:line="240" w:lineRule="auto"/>
      </w:pPr>
      <w:r>
        <w:separator/>
      </w:r>
    </w:p>
  </w:footnote>
  <w:footnote w:type="continuationSeparator" w:id="0">
    <w:p w:rsidR="00F83CC7" w:rsidRDefault="00F83CC7" w:rsidP="006C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3" w:rsidRDefault="007224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13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A93" w:rsidRDefault="00A90A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5798"/>
      <w:docPartObj>
        <w:docPartGallery w:val="Page Numbers (Top of Page)"/>
        <w:docPartUnique/>
      </w:docPartObj>
    </w:sdtPr>
    <w:sdtEndPr/>
    <w:sdtContent>
      <w:p w:rsidR="00BB1DF8" w:rsidRDefault="00A90AC0">
        <w:pPr>
          <w:pStyle w:val="a3"/>
          <w:jc w:val="center"/>
        </w:pPr>
      </w:p>
    </w:sdtContent>
  </w:sdt>
  <w:p w:rsidR="00BB1DF8" w:rsidRDefault="00BB1D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3E2"/>
    <w:rsid w:val="00024675"/>
    <w:rsid w:val="0006530B"/>
    <w:rsid w:val="00071000"/>
    <w:rsid w:val="0007115F"/>
    <w:rsid w:val="00080921"/>
    <w:rsid w:val="00092409"/>
    <w:rsid w:val="000A1740"/>
    <w:rsid w:val="000A2C50"/>
    <w:rsid w:val="000D2778"/>
    <w:rsid w:val="000D61F6"/>
    <w:rsid w:val="000E262E"/>
    <w:rsid w:val="0015146D"/>
    <w:rsid w:val="00181EC0"/>
    <w:rsid w:val="0018740E"/>
    <w:rsid w:val="001A02EA"/>
    <w:rsid w:val="001B3D2E"/>
    <w:rsid w:val="001C159C"/>
    <w:rsid w:val="001D5B9E"/>
    <w:rsid w:val="00204097"/>
    <w:rsid w:val="002114B2"/>
    <w:rsid w:val="00213FD4"/>
    <w:rsid w:val="0025692C"/>
    <w:rsid w:val="002632AD"/>
    <w:rsid w:val="00264F4F"/>
    <w:rsid w:val="00267F5A"/>
    <w:rsid w:val="002A70AD"/>
    <w:rsid w:val="002C3D6C"/>
    <w:rsid w:val="002C6593"/>
    <w:rsid w:val="002E11CF"/>
    <w:rsid w:val="002E63B0"/>
    <w:rsid w:val="002E7738"/>
    <w:rsid w:val="002F18A4"/>
    <w:rsid w:val="002F2E1F"/>
    <w:rsid w:val="002F3292"/>
    <w:rsid w:val="00383887"/>
    <w:rsid w:val="00392671"/>
    <w:rsid w:val="003B714D"/>
    <w:rsid w:val="003D5CC0"/>
    <w:rsid w:val="003D7A9F"/>
    <w:rsid w:val="003E650F"/>
    <w:rsid w:val="004036ED"/>
    <w:rsid w:val="004A1BA9"/>
    <w:rsid w:val="004B75E1"/>
    <w:rsid w:val="00500D4F"/>
    <w:rsid w:val="005353FE"/>
    <w:rsid w:val="005919F1"/>
    <w:rsid w:val="0059285D"/>
    <w:rsid w:val="005A3C2E"/>
    <w:rsid w:val="005F5AEC"/>
    <w:rsid w:val="005F6306"/>
    <w:rsid w:val="006001A7"/>
    <w:rsid w:val="00602756"/>
    <w:rsid w:val="006223E2"/>
    <w:rsid w:val="00634EF6"/>
    <w:rsid w:val="00644371"/>
    <w:rsid w:val="006546C1"/>
    <w:rsid w:val="00667117"/>
    <w:rsid w:val="00670DF6"/>
    <w:rsid w:val="00685B8C"/>
    <w:rsid w:val="006926D4"/>
    <w:rsid w:val="006C1D0D"/>
    <w:rsid w:val="006E7EAD"/>
    <w:rsid w:val="006F3334"/>
    <w:rsid w:val="00701FB8"/>
    <w:rsid w:val="0071551B"/>
    <w:rsid w:val="0072242B"/>
    <w:rsid w:val="007255C7"/>
    <w:rsid w:val="00732892"/>
    <w:rsid w:val="00736E85"/>
    <w:rsid w:val="00740F63"/>
    <w:rsid w:val="0078414B"/>
    <w:rsid w:val="00785BF5"/>
    <w:rsid w:val="0079634B"/>
    <w:rsid w:val="007A059A"/>
    <w:rsid w:val="007A31CE"/>
    <w:rsid w:val="007A6E95"/>
    <w:rsid w:val="007C67E1"/>
    <w:rsid w:val="00805218"/>
    <w:rsid w:val="00825791"/>
    <w:rsid w:val="00833F34"/>
    <w:rsid w:val="00877A47"/>
    <w:rsid w:val="008C7D0E"/>
    <w:rsid w:val="009253BE"/>
    <w:rsid w:val="009261E6"/>
    <w:rsid w:val="00973D72"/>
    <w:rsid w:val="009B5CBC"/>
    <w:rsid w:val="009B641D"/>
    <w:rsid w:val="009C09D9"/>
    <w:rsid w:val="009C49BF"/>
    <w:rsid w:val="009C535A"/>
    <w:rsid w:val="009E3F07"/>
    <w:rsid w:val="00A41B7B"/>
    <w:rsid w:val="00A85DDC"/>
    <w:rsid w:val="00A90AC0"/>
    <w:rsid w:val="00A974CC"/>
    <w:rsid w:val="00AB187E"/>
    <w:rsid w:val="00AC00FA"/>
    <w:rsid w:val="00AC03DF"/>
    <w:rsid w:val="00AC44EC"/>
    <w:rsid w:val="00B12E1E"/>
    <w:rsid w:val="00B15890"/>
    <w:rsid w:val="00B343D8"/>
    <w:rsid w:val="00B760AA"/>
    <w:rsid w:val="00B84A47"/>
    <w:rsid w:val="00B97C52"/>
    <w:rsid w:val="00BA0786"/>
    <w:rsid w:val="00BA400A"/>
    <w:rsid w:val="00BA6DE7"/>
    <w:rsid w:val="00BB1DF8"/>
    <w:rsid w:val="00BB7F23"/>
    <w:rsid w:val="00BF7A51"/>
    <w:rsid w:val="00C02ABE"/>
    <w:rsid w:val="00C26D09"/>
    <w:rsid w:val="00C3437D"/>
    <w:rsid w:val="00C42D6E"/>
    <w:rsid w:val="00C45C5B"/>
    <w:rsid w:val="00C70FA2"/>
    <w:rsid w:val="00C87D76"/>
    <w:rsid w:val="00C95AB0"/>
    <w:rsid w:val="00CC16EF"/>
    <w:rsid w:val="00CC2E55"/>
    <w:rsid w:val="00CC5108"/>
    <w:rsid w:val="00D22BDD"/>
    <w:rsid w:val="00D230CA"/>
    <w:rsid w:val="00D36F34"/>
    <w:rsid w:val="00D5788E"/>
    <w:rsid w:val="00D57CEC"/>
    <w:rsid w:val="00D83F55"/>
    <w:rsid w:val="00DA1923"/>
    <w:rsid w:val="00DB47FF"/>
    <w:rsid w:val="00DF285D"/>
    <w:rsid w:val="00DF771B"/>
    <w:rsid w:val="00E12CE8"/>
    <w:rsid w:val="00E479F1"/>
    <w:rsid w:val="00E7125D"/>
    <w:rsid w:val="00E76A82"/>
    <w:rsid w:val="00E8244D"/>
    <w:rsid w:val="00E90B78"/>
    <w:rsid w:val="00EE3F59"/>
    <w:rsid w:val="00F20603"/>
    <w:rsid w:val="00F22F9B"/>
    <w:rsid w:val="00F713F1"/>
    <w:rsid w:val="00F83CC7"/>
    <w:rsid w:val="00FC7835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0D"/>
  </w:style>
  <w:style w:type="paragraph" w:styleId="1">
    <w:name w:val="heading 1"/>
    <w:basedOn w:val="a"/>
    <w:next w:val="a"/>
    <w:link w:val="10"/>
    <w:uiPriority w:val="99"/>
    <w:qFormat/>
    <w:rsid w:val="00622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3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622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223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223E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223E2"/>
    <w:rPr>
      <w:rFonts w:cs="Times New Roman"/>
    </w:rPr>
  </w:style>
  <w:style w:type="paragraph" w:customStyle="1" w:styleId="ConsTitle">
    <w:name w:val="ConsTitle"/>
    <w:uiPriority w:val="99"/>
    <w:rsid w:val="00622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3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B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63</cp:revision>
  <cp:lastPrinted>2015-04-24T07:01:00Z</cp:lastPrinted>
  <dcterms:created xsi:type="dcterms:W3CDTF">2013-04-04T13:03:00Z</dcterms:created>
  <dcterms:modified xsi:type="dcterms:W3CDTF">2019-04-24T06:34:00Z</dcterms:modified>
</cp:coreProperties>
</file>