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96" w:rsidRDefault="00823029" w:rsidP="00BA4923">
      <w:pPr>
        <w:pStyle w:val="1"/>
        <w:jc w:val="both"/>
        <w:rPr>
          <w:szCs w:val="26"/>
        </w:rPr>
      </w:pPr>
      <w:r w:rsidRPr="00823029">
        <w:rPr>
          <w:rFonts w:eastAsia="Times New Roman"/>
          <w:b w:val="0"/>
          <w:noProof/>
          <w:sz w:val="28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style="position:absolute;left:0;text-align:left;margin-left:216.9pt;margin-top:-10.65pt;width:54.8pt;height:63pt;z-index:-1;visibility:visible">
            <v:imagedata r:id="rId7" o:title="Герб Смол"/>
          </v:shape>
        </w:pict>
      </w:r>
    </w:p>
    <w:p w:rsidR="003D5696" w:rsidRDefault="003D5696" w:rsidP="00BA4923">
      <w:pPr>
        <w:pStyle w:val="1"/>
        <w:jc w:val="both"/>
        <w:rPr>
          <w:szCs w:val="26"/>
        </w:rPr>
      </w:pPr>
    </w:p>
    <w:p w:rsidR="003D5696" w:rsidRDefault="003D5696" w:rsidP="00BA4923">
      <w:pPr>
        <w:pStyle w:val="1"/>
        <w:jc w:val="both"/>
        <w:rPr>
          <w:szCs w:val="26"/>
        </w:rPr>
      </w:pPr>
    </w:p>
    <w:p w:rsidR="003D5696" w:rsidRDefault="003D5696" w:rsidP="007C41FA">
      <w:pPr>
        <w:pStyle w:val="1"/>
        <w:rPr>
          <w:szCs w:val="26"/>
        </w:rPr>
      </w:pPr>
    </w:p>
    <w:p w:rsidR="00CD73E0" w:rsidRDefault="00CD73E0" w:rsidP="007C41FA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</w:p>
    <w:p w:rsidR="003D5696" w:rsidRDefault="003D5696" w:rsidP="007C41FA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4650BB">
        <w:rPr>
          <w:rFonts w:ascii="Times New Roman" w:hAnsi="Times New Roman"/>
          <w:sz w:val="28"/>
          <w:szCs w:val="28"/>
        </w:rPr>
        <w:t xml:space="preserve">СОВЕТ  ДЕПУТАТОВ 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Pr="004650BB"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3D5696" w:rsidRPr="004650BB" w:rsidRDefault="003D5696" w:rsidP="007C41FA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</w:t>
      </w:r>
      <w:r w:rsidRPr="004650BB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D5696" w:rsidRPr="004650BB" w:rsidRDefault="003D5696" w:rsidP="007C41FA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</w:p>
    <w:p w:rsidR="003D5696" w:rsidRPr="004650BB" w:rsidRDefault="003D5696" w:rsidP="007C41FA">
      <w:pPr>
        <w:pStyle w:val="aa"/>
        <w:spacing w:after="0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4650BB">
        <w:rPr>
          <w:rFonts w:ascii="Times New Roman" w:hAnsi="Times New Roman"/>
          <w:b/>
          <w:i w:val="0"/>
          <w:spacing w:val="20"/>
          <w:sz w:val="28"/>
          <w:szCs w:val="28"/>
        </w:rPr>
        <w:t>Р</w:t>
      </w:r>
      <w:proofErr w:type="gramEnd"/>
      <w:r w:rsidRPr="004650BB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Е Ш Е Н И Е</w:t>
      </w:r>
    </w:p>
    <w:p w:rsidR="003D5696" w:rsidRDefault="003D5696" w:rsidP="00BA4923">
      <w:pPr>
        <w:jc w:val="both"/>
        <w:rPr>
          <w:sz w:val="28"/>
          <w:szCs w:val="28"/>
        </w:rPr>
      </w:pPr>
    </w:p>
    <w:p w:rsidR="003D5696" w:rsidRDefault="003D5696" w:rsidP="00BA4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335D">
        <w:rPr>
          <w:sz w:val="28"/>
          <w:szCs w:val="28"/>
        </w:rPr>
        <w:t>28</w:t>
      </w:r>
      <w:r>
        <w:rPr>
          <w:sz w:val="28"/>
          <w:szCs w:val="28"/>
        </w:rPr>
        <w:t xml:space="preserve"> ноября 2019 г.                № </w:t>
      </w:r>
      <w:r w:rsidR="0075335D">
        <w:rPr>
          <w:sz w:val="28"/>
          <w:szCs w:val="28"/>
        </w:rPr>
        <w:t>39</w:t>
      </w:r>
    </w:p>
    <w:p w:rsidR="00D93917" w:rsidRPr="00042158" w:rsidRDefault="00D93917" w:rsidP="00BA4923">
      <w:pPr>
        <w:pStyle w:val="1"/>
        <w:tabs>
          <w:tab w:val="center" w:pos="5102"/>
          <w:tab w:val="left" w:pos="7650"/>
        </w:tabs>
        <w:jc w:val="both"/>
        <w:rPr>
          <w:szCs w:val="26"/>
        </w:rPr>
      </w:pPr>
      <w:r w:rsidRPr="00042158">
        <w:rPr>
          <w:szCs w:val="26"/>
        </w:rPr>
        <w:tab/>
      </w:r>
    </w:p>
    <w:p w:rsidR="00D93917" w:rsidRPr="00042158" w:rsidRDefault="00D93917" w:rsidP="00BA4923">
      <w:pPr>
        <w:pStyle w:val="1"/>
        <w:jc w:val="both"/>
        <w:rPr>
          <w:szCs w:val="26"/>
        </w:rPr>
      </w:pPr>
      <w:r w:rsidRPr="00042158">
        <w:rPr>
          <w:szCs w:val="26"/>
        </w:rPr>
        <w:t xml:space="preserve">  </w:t>
      </w:r>
    </w:p>
    <w:tbl>
      <w:tblPr>
        <w:tblW w:w="0" w:type="auto"/>
        <w:tblLook w:val="04A0"/>
      </w:tblPr>
      <w:tblGrid>
        <w:gridCol w:w="4644"/>
      </w:tblGrid>
      <w:tr w:rsidR="003D5696" w:rsidRPr="00D96BFE" w:rsidTr="00D96BFE">
        <w:tc>
          <w:tcPr>
            <w:tcW w:w="4644" w:type="dxa"/>
          </w:tcPr>
          <w:p w:rsidR="003D5696" w:rsidRPr="00D96BFE" w:rsidRDefault="003D5696" w:rsidP="00D96BFE">
            <w:pPr>
              <w:jc w:val="both"/>
              <w:rPr>
                <w:sz w:val="28"/>
                <w:szCs w:val="26"/>
              </w:rPr>
            </w:pPr>
            <w:r w:rsidRPr="00D96BFE">
              <w:rPr>
                <w:sz w:val="28"/>
                <w:szCs w:val="26"/>
              </w:rPr>
              <w:t xml:space="preserve">О земельном налоге на территории  </w:t>
            </w:r>
          </w:p>
          <w:p w:rsidR="003D5696" w:rsidRPr="00D96BFE" w:rsidRDefault="003D5696" w:rsidP="00D96BFE">
            <w:pPr>
              <w:jc w:val="both"/>
              <w:rPr>
                <w:sz w:val="28"/>
                <w:szCs w:val="26"/>
              </w:rPr>
            </w:pPr>
            <w:r w:rsidRPr="00D96BFE">
              <w:rPr>
                <w:sz w:val="28"/>
                <w:szCs w:val="26"/>
              </w:rPr>
              <w:t xml:space="preserve">Каменского  сельского поселения  Кардымовского района Смоленской области          </w:t>
            </w:r>
          </w:p>
        </w:tc>
      </w:tr>
    </w:tbl>
    <w:p w:rsidR="0025544B" w:rsidRDefault="0025544B" w:rsidP="00BA4923">
      <w:pPr>
        <w:jc w:val="both"/>
        <w:rPr>
          <w:sz w:val="28"/>
          <w:szCs w:val="26"/>
        </w:rPr>
      </w:pPr>
    </w:p>
    <w:p w:rsidR="003D5696" w:rsidRDefault="003D5696" w:rsidP="00BA4923">
      <w:pPr>
        <w:jc w:val="both"/>
        <w:rPr>
          <w:sz w:val="28"/>
          <w:szCs w:val="26"/>
        </w:rPr>
      </w:pPr>
    </w:p>
    <w:p w:rsidR="00D93917" w:rsidRDefault="0025544B" w:rsidP="0075335D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</w:t>
      </w:r>
      <w:r w:rsidR="00D93917" w:rsidRPr="00042158">
        <w:rPr>
          <w:sz w:val="28"/>
          <w:szCs w:val="26"/>
        </w:rPr>
        <w:t xml:space="preserve"> соответствии с Налогов</w:t>
      </w:r>
      <w:r>
        <w:rPr>
          <w:sz w:val="28"/>
          <w:szCs w:val="26"/>
        </w:rPr>
        <w:t>ым</w:t>
      </w:r>
      <w:r w:rsidR="00D93917" w:rsidRPr="00042158">
        <w:rPr>
          <w:sz w:val="28"/>
          <w:szCs w:val="26"/>
        </w:rPr>
        <w:t xml:space="preserve"> кодекс</w:t>
      </w:r>
      <w:r>
        <w:rPr>
          <w:sz w:val="28"/>
          <w:szCs w:val="26"/>
        </w:rPr>
        <w:t>ом</w:t>
      </w:r>
      <w:r w:rsidR="00D93917" w:rsidRPr="00042158">
        <w:rPr>
          <w:sz w:val="28"/>
          <w:szCs w:val="26"/>
        </w:rPr>
        <w:t xml:space="preserve"> Российской Федерации</w:t>
      </w:r>
      <w:r>
        <w:rPr>
          <w:sz w:val="28"/>
          <w:szCs w:val="26"/>
        </w:rPr>
        <w:t>, а также в целях реализации Федерального Закона от 06.10.2003г №131-ФЗ «Об общих принципах организации местного самоуправления в Российской Федерации»</w:t>
      </w:r>
      <w:r w:rsidR="00D93917" w:rsidRPr="00042158">
        <w:rPr>
          <w:sz w:val="28"/>
          <w:szCs w:val="26"/>
        </w:rPr>
        <w:t xml:space="preserve">,   Совет депутатов </w:t>
      </w:r>
      <w:r w:rsidR="003D5696">
        <w:rPr>
          <w:sz w:val="28"/>
          <w:szCs w:val="26"/>
        </w:rPr>
        <w:t>Каменско</w:t>
      </w:r>
      <w:r w:rsidR="00D93917" w:rsidRPr="00042158">
        <w:rPr>
          <w:sz w:val="28"/>
          <w:szCs w:val="26"/>
        </w:rPr>
        <w:t xml:space="preserve">го сельского поселения </w:t>
      </w:r>
      <w:r w:rsidR="003D5696">
        <w:rPr>
          <w:sz w:val="28"/>
          <w:szCs w:val="26"/>
        </w:rPr>
        <w:t>Кардымовского</w:t>
      </w:r>
      <w:r w:rsidR="00D93917" w:rsidRPr="00042158">
        <w:rPr>
          <w:sz w:val="28"/>
          <w:szCs w:val="26"/>
        </w:rPr>
        <w:t xml:space="preserve"> района Смоленской области</w:t>
      </w:r>
    </w:p>
    <w:p w:rsidR="0075335D" w:rsidRPr="00042158" w:rsidRDefault="0075335D" w:rsidP="00BA4923">
      <w:pPr>
        <w:jc w:val="both"/>
        <w:rPr>
          <w:sz w:val="28"/>
          <w:szCs w:val="26"/>
        </w:rPr>
      </w:pPr>
    </w:p>
    <w:p w:rsidR="00D93917" w:rsidRDefault="00D93917" w:rsidP="0075335D">
      <w:pPr>
        <w:ind w:firstLine="851"/>
        <w:jc w:val="both"/>
        <w:rPr>
          <w:b/>
          <w:sz w:val="28"/>
          <w:szCs w:val="26"/>
        </w:rPr>
      </w:pPr>
      <w:r w:rsidRPr="00042158">
        <w:rPr>
          <w:b/>
          <w:sz w:val="28"/>
          <w:szCs w:val="26"/>
        </w:rPr>
        <w:t>РЕШИЛ:</w:t>
      </w:r>
    </w:p>
    <w:p w:rsidR="0075335D" w:rsidRDefault="0075335D" w:rsidP="00BA4923">
      <w:pPr>
        <w:jc w:val="both"/>
        <w:rPr>
          <w:b/>
          <w:sz w:val="28"/>
          <w:szCs w:val="26"/>
        </w:rPr>
      </w:pPr>
    </w:p>
    <w:p w:rsidR="00830044" w:rsidRPr="0075335D" w:rsidRDefault="0075335D" w:rsidP="0075335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30044" w:rsidRPr="0075335D">
        <w:rPr>
          <w:sz w:val="28"/>
          <w:szCs w:val="28"/>
        </w:rPr>
        <w:t xml:space="preserve">1. Установить и ввести  в действие земельный налог на территории </w:t>
      </w:r>
      <w:r>
        <w:rPr>
          <w:sz w:val="28"/>
          <w:szCs w:val="28"/>
        </w:rPr>
        <w:t>Каменского</w:t>
      </w:r>
      <w:r w:rsidR="00830044" w:rsidRPr="0075335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Кардымовского</w:t>
      </w:r>
      <w:r w:rsidR="00830044" w:rsidRPr="0075335D">
        <w:rPr>
          <w:sz w:val="28"/>
          <w:szCs w:val="28"/>
        </w:rPr>
        <w:t xml:space="preserve"> района Смоленской области.</w:t>
      </w:r>
    </w:p>
    <w:p w:rsidR="0075335D" w:rsidRDefault="0075335D" w:rsidP="0075335D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5335D">
        <w:rPr>
          <w:rFonts w:ascii="Times New Roman" w:hAnsi="Times New Roman"/>
          <w:sz w:val="28"/>
          <w:szCs w:val="28"/>
        </w:rPr>
        <w:t>2</w:t>
      </w:r>
      <w:r w:rsidR="00830044" w:rsidRPr="007533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Налоговые</w:t>
      </w:r>
      <w:r w:rsidR="00830044" w:rsidRPr="0075335D">
        <w:rPr>
          <w:rFonts w:ascii="Times New Roman" w:hAnsi="Times New Roman"/>
          <w:sz w:val="28"/>
          <w:szCs w:val="28"/>
        </w:rPr>
        <w:t xml:space="preserve"> льготы, установленные   для организаций и физических лиц  ст. 395 Налогового кодекса РФ действуют на территории муниципального образования в полном объеме.</w:t>
      </w:r>
    </w:p>
    <w:p w:rsidR="00830044" w:rsidRPr="0075335D" w:rsidRDefault="0075335D" w:rsidP="0075335D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0044" w:rsidRPr="0075335D">
        <w:rPr>
          <w:rFonts w:ascii="Times New Roman" w:hAnsi="Times New Roman"/>
          <w:sz w:val="28"/>
          <w:szCs w:val="28"/>
        </w:rPr>
        <w:t>. Дополнительно освобождаются от уплаты земельного налога:</w:t>
      </w:r>
    </w:p>
    <w:p w:rsidR="00BA4923" w:rsidRPr="00F11D8E" w:rsidRDefault="0025544B" w:rsidP="0075335D">
      <w:pPr>
        <w:suppressAutoHyphens/>
        <w:jc w:val="both"/>
        <w:rPr>
          <w:sz w:val="28"/>
          <w:szCs w:val="28"/>
        </w:rPr>
      </w:pPr>
      <w:r w:rsidRPr="0025544B">
        <w:rPr>
          <w:bCs/>
          <w:sz w:val="28"/>
          <w:szCs w:val="28"/>
          <w:lang w:eastAsia="ar-SA"/>
        </w:rPr>
        <w:t xml:space="preserve">    </w:t>
      </w:r>
      <w:r>
        <w:rPr>
          <w:bCs/>
          <w:sz w:val="28"/>
          <w:szCs w:val="28"/>
          <w:lang w:eastAsia="ar-SA"/>
        </w:rPr>
        <w:t xml:space="preserve">     </w:t>
      </w:r>
      <w:r w:rsidR="0075335D">
        <w:rPr>
          <w:bCs/>
          <w:sz w:val="28"/>
          <w:szCs w:val="28"/>
          <w:lang w:eastAsia="ar-SA"/>
        </w:rPr>
        <w:t xml:space="preserve"> </w:t>
      </w:r>
      <w:r w:rsidR="00BA4923" w:rsidRPr="00F11D8E">
        <w:rPr>
          <w:sz w:val="28"/>
          <w:szCs w:val="28"/>
        </w:rPr>
        <w:t>1) многодетные семьи;</w:t>
      </w:r>
    </w:p>
    <w:p w:rsidR="00BA4923" w:rsidRPr="00F11D8E" w:rsidRDefault="00BA4923" w:rsidP="00BA4923">
      <w:pPr>
        <w:ind w:firstLine="720"/>
        <w:jc w:val="both"/>
        <w:rPr>
          <w:sz w:val="28"/>
          <w:szCs w:val="28"/>
        </w:rPr>
      </w:pPr>
      <w:r w:rsidRPr="00F11D8E">
        <w:rPr>
          <w:sz w:val="28"/>
          <w:szCs w:val="28"/>
        </w:rPr>
        <w:t>2) дети-сироты и дети, ост</w:t>
      </w:r>
      <w:r>
        <w:rPr>
          <w:sz w:val="28"/>
          <w:szCs w:val="28"/>
        </w:rPr>
        <w:t>авшиеся без попечения родителей;</w:t>
      </w:r>
    </w:p>
    <w:p w:rsidR="00BA4923" w:rsidRPr="00F11D8E" w:rsidRDefault="00BA4923" w:rsidP="00BA4923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11D8E">
        <w:rPr>
          <w:rFonts w:ascii="Times New Roman" w:hAnsi="Times New Roman"/>
          <w:sz w:val="28"/>
          <w:szCs w:val="28"/>
        </w:rPr>
        <w:t>3) органы местного самоуправления;</w:t>
      </w:r>
    </w:p>
    <w:p w:rsidR="00BA4923" w:rsidRDefault="00BA4923" w:rsidP="00BA4923">
      <w:pPr>
        <w:ind w:firstLine="720"/>
        <w:jc w:val="both"/>
        <w:rPr>
          <w:sz w:val="28"/>
          <w:szCs w:val="28"/>
        </w:rPr>
      </w:pPr>
      <w:r w:rsidRPr="00F11D8E">
        <w:rPr>
          <w:sz w:val="28"/>
          <w:szCs w:val="28"/>
        </w:rPr>
        <w:t>4)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муниципального образования Смоленской области на основании бюджетной сметы 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>
        <w:rPr>
          <w:sz w:val="28"/>
          <w:szCs w:val="28"/>
        </w:rPr>
        <w:t>;</w:t>
      </w:r>
    </w:p>
    <w:p w:rsidR="00BA4923" w:rsidRDefault="00BA4923" w:rsidP="00BA49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5335D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25544B" w:rsidRPr="0025544B" w:rsidRDefault="0075335D" w:rsidP="00BA49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44B" w:rsidRPr="0025544B">
        <w:rPr>
          <w:sz w:val="28"/>
          <w:szCs w:val="28"/>
        </w:rPr>
        <w:t>. Установить налоговые ставки</w:t>
      </w:r>
      <w:r>
        <w:rPr>
          <w:sz w:val="28"/>
          <w:szCs w:val="28"/>
        </w:rPr>
        <w:t xml:space="preserve"> по земельному налогу в следующих размерах</w:t>
      </w:r>
      <w:r w:rsidR="0025544B" w:rsidRPr="0025544B">
        <w:rPr>
          <w:sz w:val="28"/>
          <w:szCs w:val="28"/>
        </w:rPr>
        <w:t>:</w:t>
      </w:r>
    </w:p>
    <w:p w:rsidR="00BA4923" w:rsidRPr="00A31D8D" w:rsidRDefault="00BA4923" w:rsidP="00BA4923">
      <w:pPr>
        <w:ind w:left="720"/>
        <w:jc w:val="both"/>
        <w:rPr>
          <w:sz w:val="28"/>
          <w:szCs w:val="28"/>
        </w:rPr>
      </w:pPr>
    </w:p>
    <w:p w:rsidR="00BA4923" w:rsidRPr="00A31D8D" w:rsidRDefault="00BA4923" w:rsidP="00BA4923">
      <w:pPr>
        <w:ind w:firstLine="720"/>
        <w:jc w:val="both"/>
        <w:rPr>
          <w:sz w:val="28"/>
          <w:szCs w:val="28"/>
        </w:rPr>
      </w:pPr>
      <w:r w:rsidRPr="00A31D8D">
        <w:rPr>
          <w:b/>
          <w:sz w:val="28"/>
          <w:szCs w:val="28"/>
        </w:rPr>
        <w:t xml:space="preserve">- </w:t>
      </w:r>
      <w:r w:rsidRPr="002C5E72">
        <w:rPr>
          <w:b/>
          <w:sz w:val="28"/>
          <w:szCs w:val="28"/>
        </w:rPr>
        <w:t>0,3 процента в отношении земельных участков:</w:t>
      </w:r>
    </w:p>
    <w:p w:rsidR="00034F55" w:rsidRPr="00034F55" w:rsidRDefault="00034F55" w:rsidP="00034F55">
      <w:pPr>
        <w:ind w:firstLine="540"/>
        <w:jc w:val="both"/>
        <w:rPr>
          <w:rFonts w:ascii="Verdana" w:hAnsi="Verdana"/>
          <w:sz w:val="28"/>
          <w:szCs w:val="28"/>
        </w:rPr>
      </w:pPr>
      <w:r w:rsidRPr="00034F55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34F55" w:rsidRPr="00034F55" w:rsidRDefault="00034F55" w:rsidP="00034F55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034F55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34F55" w:rsidRPr="00034F55" w:rsidRDefault="00034F55" w:rsidP="00034F55">
      <w:pPr>
        <w:ind w:firstLine="540"/>
        <w:jc w:val="both"/>
        <w:rPr>
          <w:rFonts w:ascii="Verdana" w:hAnsi="Verdana"/>
          <w:sz w:val="28"/>
          <w:szCs w:val="28"/>
        </w:rPr>
      </w:pPr>
      <w:r w:rsidRPr="00034F55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34F55" w:rsidRPr="00034F55" w:rsidRDefault="00034F55" w:rsidP="00034F55">
      <w:pPr>
        <w:ind w:firstLine="540"/>
        <w:jc w:val="both"/>
        <w:rPr>
          <w:rFonts w:ascii="Verdana" w:hAnsi="Verdana"/>
          <w:sz w:val="28"/>
          <w:szCs w:val="28"/>
        </w:rPr>
      </w:pPr>
      <w:r w:rsidRPr="00034F55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A4923" w:rsidRDefault="00BA4923" w:rsidP="00BA4923">
      <w:pPr>
        <w:ind w:firstLine="720"/>
        <w:jc w:val="both"/>
        <w:rPr>
          <w:sz w:val="28"/>
          <w:szCs w:val="28"/>
        </w:rPr>
      </w:pPr>
      <w:r w:rsidRPr="007262C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262C5">
        <w:rPr>
          <w:b/>
          <w:sz w:val="28"/>
          <w:szCs w:val="28"/>
        </w:rPr>
        <w:t xml:space="preserve"> 1,5</w:t>
      </w:r>
      <w:r>
        <w:rPr>
          <w:sz w:val="28"/>
          <w:szCs w:val="28"/>
        </w:rPr>
        <w:t xml:space="preserve"> </w:t>
      </w:r>
      <w:r w:rsidRPr="007262C5">
        <w:rPr>
          <w:b/>
          <w:sz w:val="28"/>
          <w:szCs w:val="28"/>
        </w:rPr>
        <w:t>процента в отношении прочих земельных участков</w:t>
      </w:r>
      <w:r w:rsidRPr="00A31D8D">
        <w:rPr>
          <w:sz w:val="28"/>
          <w:szCs w:val="28"/>
        </w:rPr>
        <w:t xml:space="preserve"> </w:t>
      </w:r>
    </w:p>
    <w:p w:rsidR="00BA4923" w:rsidRDefault="00BA4923" w:rsidP="00BA4923">
      <w:pPr>
        <w:ind w:firstLine="720"/>
        <w:jc w:val="both"/>
        <w:rPr>
          <w:sz w:val="28"/>
          <w:szCs w:val="28"/>
        </w:rPr>
      </w:pPr>
      <w:r w:rsidRPr="006011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796982">
        <w:rPr>
          <w:b/>
          <w:sz w:val="28"/>
          <w:szCs w:val="28"/>
        </w:rPr>
        <w:t xml:space="preserve"> </w:t>
      </w:r>
      <w:r w:rsidRPr="00601196">
        <w:rPr>
          <w:b/>
          <w:sz w:val="28"/>
          <w:szCs w:val="28"/>
        </w:rPr>
        <w:t>1,5 процента в отношении</w:t>
      </w:r>
      <w:r>
        <w:rPr>
          <w:sz w:val="28"/>
          <w:szCs w:val="28"/>
        </w:rPr>
        <w:t xml:space="preserve">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пунктах.</w:t>
      </w:r>
    </w:p>
    <w:p w:rsidR="0075335D" w:rsidRPr="0025544B" w:rsidRDefault="0075335D" w:rsidP="00796982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eastAsia="Arial" w:hAnsi="Times New Roman"/>
          <w:iCs/>
          <w:sz w:val="28"/>
          <w:szCs w:val="28"/>
          <w:lang w:eastAsia="ar-SA"/>
        </w:rPr>
      </w:pPr>
      <w:r>
        <w:rPr>
          <w:rFonts w:ascii="Times New Roman" w:eastAsia="Arial" w:hAnsi="Times New Roman"/>
          <w:iCs/>
          <w:sz w:val="28"/>
          <w:szCs w:val="28"/>
          <w:lang w:eastAsia="ar-SA"/>
        </w:rPr>
        <w:t>5</w:t>
      </w:r>
      <w:r w:rsidRPr="0025544B">
        <w:rPr>
          <w:rFonts w:ascii="Times New Roman" w:eastAsia="Arial" w:hAnsi="Times New Roman"/>
          <w:iCs/>
          <w:sz w:val="28"/>
          <w:szCs w:val="28"/>
          <w:lang w:eastAsia="ar-SA"/>
        </w:rPr>
        <w:t>. Установить следующий порядок и сроки уплаты земельного налога и авансовых платежей по налогу:</w:t>
      </w:r>
    </w:p>
    <w:p w:rsidR="0075335D" w:rsidRDefault="0075335D" w:rsidP="0075335D">
      <w:pPr>
        <w:suppressAutoHyphens/>
        <w:ind w:right="-9"/>
        <w:jc w:val="both"/>
        <w:rPr>
          <w:rFonts w:eastAsia="Arial"/>
          <w:iCs/>
          <w:sz w:val="28"/>
          <w:szCs w:val="28"/>
          <w:lang w:eastAsia="ar-SA"/>
        </w:rPr>
      </w:pPr>
      <w:r>
        <w:rPr>
          <w:rFonts w:eastAsia="Arial"/>
          <w:iCs/>
          <w:sz w:val="28"/>
          <w:szCs w:val="28"/>
          <w:lang w:eastAsia="ar-SA"/>
        </w:rPr>
        <w:t xml:space="preserve">         </w:t>
      </w:r>
      <w:r w:rsidRPr="0025544B">
        <w:rPr>
          <w:rFonts w:eastAsia="Arial"/>
          <w:iCs/>
          <w:sz w:val="28"/>
          <w:szCs w:val="28"/>
          <w:lang w:eastAsia="ar-SA"/>
        </w:rPr>
        <w:t xml:space="preserve">-  </w:t>
      </w:r>
      <w:r>
        <w:rPr>
          <w:rFonts w:eastAsia="Arial"/>
          <w:iCs/>
          <w:sz w:val="28"/>
          <w:szCs w:val="28"/>
          <w:lang w:eastAsia="ar-SA"/>
        </w:rPr>
        <w:t>у</w:t>
      </w:r>
      <w:r w:rsidRPr="0025544B">
        <w:rPr>
          <w:rFonts w:eastAsia="Arial"/>
          <w:iCs/>
          <w:sz w:val="28"/>
          <w:szCs w:val="28"/>
          <w:lang w:eastAsia="ar-SA"/>
        </w:rPr>
        <w:t xml:space="preserve">плата земельного налога для налогоплательщиков – организаций  производится </w:t>
      </w:r>
      <w:r>
        <w:rPr>
          <w:rFonts w:eastAsia="Arial"/>
          <w:iCs/>
          <w:sz w:val="28"/>
          <w:szCs w:val="28"/>
          <w:lang w:eastAsia="ar-SA"/>
        </w:rPr>
        <w:t>авансовыми</w:t>
      </w:r>
      <w:r w:rsidRPr="0025544B">
        <w:rPr>
          <w:rFonts w:eastAsia="Arial"/>
          <w:iCs/>
          <w:sz w:val="28"/>
          <w:szCs w:val="28"/>
          <w:lang w:eastAsia="ar-SA"/>
        </w:rPr>
        <w:t xml:space="preserve"> платежами </w:t>
      </w:r>
      <w:r>
        <w:rPr>
          <w:rFonts w:eastAsia="Arial"/>
          <w:iCs/>
          <w:sz w:val="28"/>
          <w:szCs w:val="28"/>
          <w:lang w:eastAsia="ar-SA"/>
        </w:rPr>
        <w:t>в срок не позднее последнего числа месяца, следующего за истекшим отчетным периодом</w:t>
      </w:r>
      <w:r w:rsidRPr="0025544B">
        <w:rPr>
          <w:rFonts w:eastAsia="Arial"/>
          <w:iCs/>
          <w:sz w:val="28"/>
          <w:szCs w:val="28"/>
          <w:lang w:eastAsia="ar-SA"/>
        </w:rPr>
        <w:t xml:space="preserve">. </w:t>
      </w:r>
      <w:r>
        <w:rPr>
          <w:rFonts w:eastAsia="Arial"/>
          <w:iCs/>
          <w:sz w:val="28"/>
          <w:szCs w:val="28"/>
          <w:lang w:eastAsia="ar-SA"/>
        </w:rPr>
        <w:t xml:space="preserve">  </w:t>
      </w:r>
    </w:p>
    <w:p w:rsidR="0075335D" w:rsidRDefault="0075335D" w:rsidP="0075335D">
      <w:pPr>
        <w:suppressAutoHyphens/>
        <w:ind w:right="-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iCs/>
          <w:sz w:val="28"/>
          <w:szCs w:val="28"/>
          <w:lang w:eastAsia="ar-SA"/>
        </w:rPr>
        <w:t xml:space="preserve">         </w:t>
      </w:r>
      <w:r w:rsidRPr="0025544B">
        <w:rPr>
          <w:rFonts w:eastAsia="Arial"/>
          <w:iCs/>
          <w:sz w:val="28"/>
          <w:szCs w:val="28"/>
          <w:lang w:eastAsia="ar-SA"/>
        </w:rPr>
        <w:t xml:space="preserve">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</w:t>
      </w:r>
      <w:r>
        <w:rPr>
          <w:rFonts w:eastAsia="Arial"/>
          <w:iCs/>
          <w:sz w:val="28"/>
          <w:szCs w:val="28"/>
          <w:lang w:eastAsia="ar-SA"/>
        </w:rPr>
        <w:t>апреля</w:t>
      </w:r>
      <w:r w:rsidRPr="0025544B">
        <w:rPr>
          <w:rFonts w:eastAsia="Arial"/>
          <w:iCs/>
          <w:sz w:val="28"/>
          <w:szCs w:val="28"/>
          <w:lang w:eastAsia="ar-SA"/>
        </w:rPr>
        <w:t xml:space="preserve"> года, следующего за истекшим налоговым периодом.</w:t>
      </w:r>
      <w:r w:rsidRPr="0025544B">
        <w:rPr>
          <w:rFonts w:eastAsia="Arial"/>
          <w:sz w:val="28"/>
          <w:szCs w:val="28"/>
          <w:lang w:eastAsia="ar-SA"/>
        </w:rPr>
        <w:t xml:space="preserve"> </w:t>
      </w:r>
    </w:p>
    <w:p w:rsidR="0025544B" w:rsidRPr="0025544B" w:rsidRDefault="0025544B" w:rsidP="00BA4923">
      <w:pPr>
        <w:keepNext/>
        <w:numPr>
          <w:ilvl w:val="7"/>
          <w:numId w:val="0"/>
        </w:numPr>
        <w:tabs>
          <w:tab w:val="num" w:pos="0"/>
        </w:tabs>
        <w:suppressAutoHyphens/>
        <w:ind w:left="32" w:right="383" w:hanging="1440"/>
        <w:jc w:val="both"/>
        <w:outlineLvl w:val="7"/>
        <w:rPr>
          <w:sz w:val="28"/>
          <w:szCs w:val="28"/>
          <w:lang w:eastAsia="ar-SA"/>
        </w:rPr>
      </w:pPr>
      <w:r w:rsidRPr="0025544B">
        <w:rPr>
          <w:sz w:val="28"/>
          <w:szCs w:val="28"/>
          <w:lang w:eastAsia="ar-SA"/>
        </w:rPr>
        <w:t xml:space="preserve">                        </w:t>
      </w:r>
      <w:r w:rsidR="00825A3C">
        <w:rPr>
          <w:sz w:val="28"/>
          <w:szCs w:val="28"/>
          <w:lang w:eastAsia="ar-SA"/>
        </w:rPr>
        <w:t xml:space="preserve">     </w:t>
      </w:r>
      <w:r w:rsidR="009F0377">
        <w:rPr>
          <w:sz w:val="28"/>
          <w:szCs w:val="28"/>
          <w:lang w:eastAsia="ar-SA"/>
        </w:rPr>
        <w:t>6</w:t>
      </w:r>
      <w:r w:rsidRPr="0025544B">
        <w:rPr>
          <w:sz w:val="28"/>
          <w:szCs w:val="28"/>
          <w:lang w:eastAsia="ar-SA"/>
        </w:rPr>
        <w:t>. Признать утратившими силу</w:t>
      </w:r>
      <w:r w:rsidR="00796982">
        <w:rPr>
          <w:sz w:val="28"/>
          <w:szCs w:val="28"/>
          <w:lang w:eastAsia="ar-SA"/>
        </w:rPr>
        <w:t>:</w:t>
      </w:r>
    </w:p>
    <w:p w:rsidR="0025544B" w:rsidRDefault="0025544B" w:rsidP="00BA4923">
      <w:pPr>
        <w:jc w:val="both"/>
        <w:rPr>
          <w:sz w:val="28"/>
          <w:szCs w:val="28"/>
          <w:lang w:eastAsia="ar-SA"/>
        </w:rPr>
      </w:pPr>
      <w:r w:rsidRPr="0025544B">
        <w:rPr>
          <w:sz w:val="28"/>
          <w:szCs w:val="28"/>
          <w:lang w:eastAsia="ar-SA"/>
        </w:rPr>
        <w:t xml:space="preserve">     </w:t>
      </w:r>
      <w:proofErr w:type="gramStart"/>
      <w:r w:rsidRPr="0025544B">
        <w:rPr>
          <w:sz w:val="28"/>
          <w:szCs w:val="28"/>
          <w:lang w:eastAsia="ar-SA"/>
        </w:rPr>
        <w:t xml:space="preserve">-  решение Совета депутатов </w:t>
      </w:r>
      <w:r w:rsidR="00BA4923">
        <w:rPr>
          <w:sz w:val="28"/>
          <w:szCs w:val="28"/>
          <w:lang w:eastAsia="ar-SA"/>
        </w:rPr>
        <w:t>Каменского</w:t>
      </w:r>
      <w:r w:rsidRPr="0025544B">
        <w:rPr>
          <w:sz w:val="28"/>
          <w:szCs w:val="28"/>
          <w:lang w:eastAsia="ar-SA"/>
        </w:rPr>
        <w:t xml:space="preserve"> сельского поселения </w:t>
      </w:r>
      <w:r w:rsidR="00BA4923">
        <w:rPr>
          <w:sz w:val="28"/>
          <w:szCs w:val="28"/>
          <w:lang w:eastAsia="ar-SA"/>
        </w:rPr>
        <w:t>Кардымовского</w:t>
      </w:r>
      <w:r w:rsidRPr="0025544B">
        <w:rPr>
          <w:sz w:val="28"/>
          <w:szCs w:val="28"/>
          <w:lang w:eastAsia="ar-SA"/>
        </w:rPr>
        <w:t xml:space="preserve">  района  Смоленской области от  </w:t>
      </w:r>
      <w:r w:rsidR="00BA4923">
        <w:rPr>
          <w:sz w:val="28"/>
          <w:szCs w:val="28"/>
          <w:lang w:eastAsia="ar-SA"/>
        </w:rPr>
        <w:t>19</w:t>
      </w:r>
      <w:r w:rsidR="00825A3C" w:rsidRPr="00825A3C">
        <w:rPr>
          <w:sz w:val="28"/>
          <w:szCs w:val="28"/>
        </w:rPr>
        <w:t>.1</w:t>
      </w:r>
      <w:r w:rsidR="00BA4923">
        <w:rPr>
          <w:sz w:val="28"/>
          <w:szCs w:val="28"/>
        </w:rPr>
        <w:t>0</w:t>
      </w:r>
      <w:r w:rsidR="00825A3C" w:rsidRPr="00825A3C">
        <w:rPr>
          <w:sz w:val="28"/>
          <w:szCs w:val="28"/>
        </w:rPr>
        <w:t>.2012  № 3</w:t>
      </w:r>
      <w:r w:rsidR="00BA4923">
        <w:rPr>
          <w:sz w:val="28"/>
          <w:szCs w:val="28"/>
        </w:rPr>
        <w:t>5</w:t>
      </w:r>
      <w:r w:rsidR="00825A3C" w:rsidRPr="00825A3C">
        <w:rPr>
          <w:sz w:val="28"/>
          <w:szCs w:val="28"/>
          <w:lang w:eastAsia="ar-SA"/>
        </w:rPr>
        <w:t xml:space="preserve"> </w:t>
      </w:r>
      <w:r w:rsidRPr="0025544B">
        <w:rPr>
          <w:sz w:val="28"/>
          <w:szCs w:val="28"/>
          <w:lang w:eastAsia="ar-SA"/>
        </w:rPr>
        <w:t>«</w:t>
      </w:r>
      <w:r w:rsidR="00BA4923" w:rsidRPr="004A092B">
        <w:rPr>
          <w:sz w:val="28"/>
          <w:szCs w:val="28"/>
        </w:rPr>
        <w:t>Об установлении земельного налога на территории муниципального образования Каменского сельского поселения Кардымовского района Смоленской области</w:t>
      </w:r>
      <w:r w:rsidRPr="0025544B">
        <w:rPr>
          <w:sz w:val="28"/>
          <w:szCs w:val="28"/>
          <w:lang w:eastAsia="ar-SA"/>
        </w:rPr>
        <w:t>»</w:t>
      </w:r>
      <w:r w:rsidRPr="0025544B">
        <w:rPr>
          <w:color w:val="212529"/>
          <w:sz w:val="28"/>
          <w:szCs w:val="28"/>
          <w:shd w:val="clear" w:color="auto" w:fill="FBFBFB"/>
          <w:lang w:eastAsia="ar-SA"/>
        </w:rPr>
        <w:t xml:space="preserve"> </w:t>
      </w:r>
      <w:r w:rsidR="00825A3C" w:rsidRPr="00825A3C">
        <w:rPr>
          <w:sz w:val="28"/>
          <w:szCs w:val="28"/>
          <w:lang w:eastAsia="ar-SA"/>
        </w:rPr>
        <w:t xml:space="preserve">(в редакции решений </w:t>
      </w:r>
      <w:r w:rsidR="00825A3C" w:rsidRPr="0025544B">
        <w:rPr>
          <w:sz w:val="28"/>
          <w:szCs w:val="28"/>
          <w:lang w:eastAsia="ar-SA"/>
        </w:rPr>
        <w:t xml:space="preserve">Совета депутатов </w:t>
      </w:r>
      <w:r w:rsidR="00BA4923">
        <w:rPr>
          <w:sz w:val="28"/>
          <w:szCs w:val="28"/>
          <w:lang w:eastAsia="ar-SA"/>
        </w:rPr>
        <w:t>Каменского</w:t>
      </w:r>
      <w:r w:rsidR="00825A3C" w:rsidRPr="0025544B">
        <w:rPr>
          <w:sz w:val="28"/>
          <w:szCs w:val="28"/>
          <w:lang w:eastAsia="ar-SA"/>
        </w:rPr>
        <w:t xml:space="preserve"> сельского поселения </w:t>
      </w:r>
      <w:r w:rsidR="00BA4923">
        <w:rPr>
          <w:sz w:val="28"/>
          <w:szCs w:val="28"/>
          <w:lang w:eastAsia="ar-SA"/>
        </w:rPr>
        <w:t>Кардымовского</w:t>
      </w:r>
      <w:r w:rsidR="00825A3C" w:rsidRPr="0025544B">
        <w:rPr>
          <w:sz w:val="28"/>
          <w:szCs w:val="28"/>
          <w:lang w:eastAsia="ar-SA"/>
        </w:rPr>
        <w:t xml:space="preserve">  района  Смоленской области </w:t>
      </w:r>
      <w:r w:rsidR="00825A3C" w:rsidRPr="00825A3C">
        <w:rPr>
          <w:sz w:val="28"/>
          <w:szCs w:val="28"/>
          <w:lang w:eastAsia="ar-SA"/>
        </w:rPr>
        <w:t xml:space="preserve">от </w:t>
      </w:r>
      <w:r w:rsidR="00BA4923">
        <w:rPr>
          <w:i/>
          <w:sz w:val="28"/>
          <w:szCs w:val="28"/>
        </w:rPr>
        <w:t>№40 от 23.11.2012, №3 от 22.02.2013, №35 от 25.10.2013,  №31 от 21.11.2014 №31, №4 от 20.02.2015, №17 от 24.11.2015</w:t>
      </w:r>
      <w:proofErr w:type="gramEnd"/>
      <w:r w:rsidR="00BA4923">
        <w:rPr>
          <w:i/>
          <w:sz w:val="28"/>
          <w:szCs w:val="28"/>
        </w:rPr>
        <w:t>, №</w:t>
      </w:r>
      <w:proofErr w:type="gramStart"/>
      <w:r w:rsidR="00BA4923">
        <w:rPr>
          <w:i/>
          <w:sz w:val="28"/>
          <w:szCs w:val="28"/>
        </w:rPr>
        <w:t>2 от 29.01.2016, №14от 30.03.2016, №19 от 30.05.2017, №23 от 20.06.2017, №35 от 24.10.2017, №14 от 25.04.2018, №38 от 03.12.2018, №24 от 25.07.2019</w:t>
      </w:r>
      <w:r w:rsidR="00825A3C" w:rsidRPr="00825A3C">
        <w:rPr>
          <w:sz w:val="28"/>
          <w:szCs w:val="28"/>
          <w:lang w:eastAsia="ar-SA"/>
        </w:rPr>
        <w:t>)</w:t>
      </w:r>
      <w:r w:rsidR="00B30B62">
        <w:rPr>
          <w:sz w:val="28"/>
          <w:szCs w:val="28"/>
          <w:lang w:eastAsia="ar-SA"/>
        </w:rPr>
        <w:t>.</w:t>
      </w:r>
      <w:proofErr w:type="gramEnd"/>
    </w:p>
    <w:p w:rsidR="00796982" w:rsidRPr="0025544B" w:rsidRDefault="00796982" w:rsidP="00796982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7.Опубликовать  настоящее решение в газете «Знамя труда» - Кардымово. </w:t>
      </w:r>
    </w:p>
    <w:p w:rsidR="00D93917" w:rsidRPr="00042158" w:rsidRDefault="0025544B" w:rsidP="00BA4923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6"/>
        </w:rPr>
      </w:pPr>
      <w:r w:rsidRPr="0025544B">
        <w:rPr>
          <w:sz w:val="28"/>
          <w:szCs w:val="28"/>
          <w:lang w:eastAsia="ar-SA"/>
        </w:rPr>
        <w:lastRenderedPageBreak/>
        <w:t xml:space="preserve">   </w:t>
      </w:r>
      <w:r w:rsidR="00B30B62">
        <w:rPr>
          <w:sz w:val="28"/>
          <w:szCs w:val="28"/>
          <w:lang w:eastAsia="ar-SA"/>
        </w:rPr>
        <w:t xml:space="preserve">      </w:t>
      </w:r>
      <w:r w:rsidRPr="0025544B">
        <w:rPr>
          <w:sz w:val="28"/>
          <w:szCs w:val="28"/>
          <w:lang w:eastAsia="ar-SA"/>
        </w:rPr>
        <w:t xml:space="preserve"> </w:t>
      </w:r>
      <w:r w:rsidR="00796982">
        <w:rPr>
          <w:sz w:val="28"/>
          <w:szCs w:val="28"/>
          <w:lang w:eastAsia="ar-SA"/>
        </w:rPr>
        <w:t xml:space="preserve"> 8</w:t>
      </w:r>
      <w:r w:rsidRPr="0025544B">
        <w:rPr>
          <w:sz w:val="28"/>
          <w:szCs w:val="28"/>
          <w:lang w:eastAsia="ar-SA"/>
        </w:rPr>
        <w:t>. Решение вступает в силу с 1 января 2020 года, но не ранее чем по истечении одного месяца со дня его официального опубликования</w:t>
      </w:r>
      <w:r w:rsidR="00796982">
        <w:rPr>
          <w:sz w:val="28"/>
          <w:szCs w:val="28"/>
          <w:lang w:eastAsia="ar-SA"/>
        </w:rPr>
        <w:t>.</w:t>
      </w:r>
    </w:p>
    <w:p w:rsidR="00D93917" w:rsidRPr="00042158" w:rsidRDefault="00D93917" w:rsidP="00BA4923">
      <w:pPr>
        <w:jc w:val="both"/>
        <w:rPr>
          <w:bCs/>
          <w:sz w:val="28"/>
          <w:szCs w:val="26"/>
        </w:rPr>
      </w:pPr>
    </w:p>
    <w:p w:rsidR="00D93917" w:rsidRPr="00042158" w:rsidRDefault="00D93917" w:rsidP="00BA4923">
      <w:pPr>
        <w:jc w:val="both"/>
        <w:rPr>
          <w:bCs/>
          <w:sz w:val="28"/>
          <w:szCs w:val="26"/>
        </w:rPr>
      </w:pPr>
      <w:r w:rsidRPr="00042158">
        <w:rPr>
          <w:bCs/>
          <w:sz w:val="28"/>
          <w:szCs w:val="26"/>
        </w:rPr>
        <w:t xml:space="preserve">Глава  муниципального образования </w:t>
      </w:r>
    </w:p>
    <w:p w:rsidR="00D93917" w:rsidRPr="00042158" w:rsidRDefault="007C41FA" w:rsidP="00BA4923">
      <w:pPr>
        <w:jc w:val="both"/>
        <w:rPr>
          <w:bCs/>
          <w:sz w:val="28"/>
          <w:szCs w:val="26"/>
        </w:rPr>
      </w:pPr>
      <w:r>
        <w:rPr>
          <w:bCs/>
          <w:color w:val="000000"/>
          <w:sz w:val="28"/>
          <w:szCs w:val="26"/>
        </w:rPr>
        <w:t>Каменского</w:t>
      </w:r>
      <w:r w:rsidR="00D93917" w:rsidRPr="00042158">
        <w:rPr>
          <w:bCs/>
          <w:color w:val="000000"/>
          <w:sz w:val="28"/>
          <w:szCs w:val="26"/>
        </w:rPr>
        <w:t xml:space="preserve"> </w:t>
      </w:r>
      <w:r w:rsidR="00D93917" w:rsidRPr="00042158">
        <w:rPr>
          <w:bCs/>
          <w:sz w:val="28"/>
          <w:szCs w:val="26"/>
        </w:rPr>
        <w:t xml:space="preserve">сельского поселения </w:t>
      </w:r>
    </w:p>
    <w:p w:rsidR="007C41FA" w:rsidRDefault="007C41FA" w:rsidP="00BA4923">
      <w:pPr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Кардымовского</w:t>
      </w:r>
      <w:r w:rsidR="00D93917" w:rsidRPr="00042158">
        <w:rPr>
          <w:bCs/>
          <w:sz w:val="28"/>
          <w:szCs w:val="26"/>
        </w:rPr>
        <w:t xml:space="preserve"> района </w:t>
      </w:r>
    </w:p>
    <w:p w:rsidR="00D93917" w:rsidRDefault="00D93917" w:rsidP="00BA4923">
      <w:pPr>
        <w:jc w:val="both"/>
        <w:rPr>
          <w:sz w:val="26"/>
          <w:szCs w:val="26"/>
        </w:rPr>
      </w:pPr>
      <w:r w:rsidRPr="00042158">
        <w:rPr>
          <w:bCs/>
          <w:sz w:val="28"/>
          <w:szCs w:val="26"/>
        </w:rPr>
        <w:t xml:space="preserve">Смоленской области            </w:t>
      </w:r>
      <w:r w:rsidR="00CF30B0">
        <w:rPr>
          <w:bCs/>
          <w:sz w:val="28"/>
          <w:szCs w:val="26"/>
        </w:rPr>
        <w:t xml:space="preserve">                      </w:t>
      </w:r>
      <w:r w:rsidR="00B30B62">
        <w:rPr>
          <w:bCs/>
          <w:sz w:val="28"/>
          <w:szCs w:val="26"/>
        </w:rPr>
        <w:t xml:space="preserve">         </w:t>
      </w:r>
      <w:r w:rsidR="007C41FA">
        <w:rPr>
          <w:bCs/>
          <w:sz w:val="28"/>
          <w:szCs w:val="26"/>
        </w:rPr>
        <w:t xml:space="preserve">                                 </w:t>
      </w:r>
      <w:r w:rsidR="00B30B62">
        <w:rPr>
          <w:bCs/>
          <w:sz w:val="28"/>
          <w:szCs w:val="26"/>
        </w:rPr>
        <w:t xml:space="preserve"> </w:t>
      </w:r>
      <w:r w:rsidR="00CF30B0">
        <w:rPr>
          <w:bCs/>
          <w:sz w:val="28"/>
          <w:szCs w:val="26"/>
        </w:rPr>
        <w:t xml:space="preserve"> </w:t>
      </w:r>
      <w:r w:rsidR="007C41FA" w:rsidRPr="007C41FA">
        <w:rPr>
          <w:b/>
          <w:bCs/>
          <w:sz w:val="28"/>
          <w:szCs w:val="26"/>
        </w:rPr>
        <w:t>В.П. Шевелева</w:t>
      </w:r>
    </w:p>
    <w:sectPr w:rsidR="00D93917" w:rsidSect="00B30B62"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71" w:rsidRDefault="00905771">
      <w:r>
        <w:separator/>
      </w:r>
    </w:p>
  </w:endnote>
  <w:endnote w:type="continuationSeparator" w:id="0">
    <w:p w:rsidR="00905771" w:rsidRDefault="0090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71" w:rsidRDefault="00905771">
      <w:r>
        <w:separator/>
      </w:r>
    </w:p>
  </w:footnote>
  <w:footnote w:type="continuationSeparator" w:id="0">
    <w:p w:rsidR="00905771" w:rsidRDefault="00905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0331318"/>
    <w:multiLevelType w:val="hybridMultilevel"/>
    <w:tmpl w:val="65B2D53E"/>
    <w:lvl w:ilvl="0" w:tplc="7F94D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39"/>
    <w:rsid w:val="0001163E"/>
    <w:rsid w:val="00034F55"/>
    <w:rsid w:val="00042158"/>
    <w:rsid w:val="000459E9"/>
    <w:rsid w:val="0006344F"/>
    <w:rsid w:val="000F6554"/>
    <w:rsid w:val="00181E48"/>
    <w:rsid w:val="001C6652"/>
    <w:rsid w:val="00247E71"/>
    <w:rsid w:val="0025544B"/>
    <w:rsid w:val="002F1575"/>
    <w:rsid w:val="00362E37"/>
    <w:rsid w:val="003D46C1"/>
    <w:rsid w:val="003D5696"/>
    <w:rsid w:val="004637C3"/>
    <w:rsid w:val="004A1D26"/>
    <w:rsid w:val="004A2915"/>
    <w:rsid w:val="004D74C3"/>
    <w:rsid w:val="0052538C"/>
    <w:rsid w:val="00583A3F"/>
    <w:rsid w:val="0062227E"/>
    <w:rsid w:val="00681AFA"/>
    <w:rsid w:val="006D715D"/>
    <w:rsid w:val="006E1D9C"/>
    <w:rsid w:val="006E78E2"/>
    <w:rsid w:val="0075335D"/>
    <w:rsid w:val="00753F2A"/>
    <w:rsid w:val="00785558"/>
    <w:rsid w:val="00794C45"/>
    <w:rsid w:val="00796982"/>
    <w:rsid w:val="00796D39"/>
    <w:rsid w:val="007C41FA"/>
    <w:rsid w:val="007E0C1C"/>
    <w:rsid w:val="008214DB"/>
    <w:rsid w:val="00823029"/>
    <w:rsid w:val="00825A3C"/>
    <w:rsid w:val="00830044"/>
    <w:rsid w:val="00832122"/>
    <w:rsid w:val="008A3FAA"/>
    <w:rsid w:val="008D69E6"/>
    <w:rsid w:val="00905771"/>
    <w:rsid w:val="00926E6A"/>
    <w:rsid w:val="009E21D6"/>
    <w:rsid w:val="009F0377"/>
    <w:rsid w:val="00A06FC0"/>
    <w:rsid w:val="00A834F8"/>
    <w:rsid w:val="00AD73A7"/>
    <w:rsid w:val="00B30B62"/>
    <w:rsid w:val="00BA4923"/>
    <w:rsid w:val="00BF5C0E"/>
    <w:rsid w:val="00CD73E0"/>
    <w:rsid w:val="00CE1FCB"/>
    <w:rsid w:val="00CF30B0"/>
    <w:rsid w:val="00D03715"/>
    <w:rsid w:val="00D20AFD"/>
    <w:rsid w:val="00D65429"/>
    <w:rsid w:val="00D878BF"/>
    <w:rsid w:val="00D93917"/>
    <w:rsid w:val="00D96BFE"/>
    <w:rsid w:val="00DE028A"/>
    <w:rsid w:val="00DE161C"/>
    <w:rsid w:val="00E6195C"/>
    <w:rsid w:val="00EC606E"/>
    <w:rsid w:val="00F22828"/>
    <w:rsid w:val="00F52C02"/>
    <w:rsid w:val="00F632C6"/>
    <w:rsid w:val="00FD0125"/>
    <w:rsid w:val="00FD0C31"/>
    <w:rsid w:val="00FF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5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F6554"/>
    <w:pPr>
      <w:keepNext/>
      <w:jc w:val="center"/>
      <w:outlineLvl w:val="0"/>
    </w:pPr>
    <w:rPr>
      <w:rFonts w:eastAsia="Calibri"/>
      <w:b/>
      <w:lang/>
    </w:rPr>
  </w:style>
  <w:style w:type="paragraph" w:styleId="8">
    <w:name w:val="heading 8"/>
    <w:basedOn w:val="a"/>
    <w:next w:val="a"/>
    <w:link w:val="80"/>
    <w:uiPriority w:val="99"/>
    <w:qFormat/>
    <w:rsid w:val="000F6554"/>
    <w:pPr>
      <w:keepNext/>
      <w:outlineLvl w:val="7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55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F655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F6554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0F655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Strong"/>
    <w:uiPriority w:val="99"/>
    <w:qFormat/>
    <w:rsid w:val="00FD0125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F22828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5">
    <w:name w:val="Верхний колонтитул Знак"/>
    <w:link w:val="a4"/>
    <w:uiPriority w:val="99"/>
    <w:locked/>
    <w:rsid w:val="00F2282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A2915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4A2915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locked/>
    <w:rsid w:val="003D5696"/>
    <w:pPr>
      <w:widowControl w:val="0"/>
      <w:autoSpaceDE w:val="0"/>
      <w:autoSpaceDN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3D5696"/>
    <w:rPr>
      <w:rFonts w:ascii="Arial" w:eastAsia="Times New Roman" w:hAnsi="Arial"/>
      <w:b/>
      <w:kern w:val="28"/>
      <w:sz w:val="32"/>
    </w:rPr>
  </w:style>
  <w:style w:type="paragraph" w:styleId="aa">
    <w:name w:val="Subtitle"/>
    <w:basedOn w:val="a"/>
    <w:link w:val="ab"/>
    <w:qFormat/>
    <w:locked/>
    <w:rsid w:val="003D5696"/>
    <w:pPr>
      <w:widowControl w:val="0"/>
      <w:autoSpaceDE w:val="0"/>
      <w:autoSpaceDN w:val="0"/>
      <w:spacing w:after="60"/>
      <w:jc w:val="center"/>
    </w:pPr>
    <w:rPr>
      <w:rFonts w:ascii="Arial" w:hAnsi="Arial"/>
      <w:i/>
    </w:rPr>
  </w:style>
  <w:style w:type="character" w:customStyle="1" w:styleId="ab">
    <w:name w:val="Подзаголовок Знак"/>
    <w:basedOn w:val="a0"/>
    <w:link w:val="aa"/>
    <w:rsid w:val="003D5696"/>
    <w:rPr>
      <w:rFonts w:ascii="Arial" w:eastAsia="Times New Roman" w:hAnsi="Arial"/>
      <w:i/>
    </w:rPr>
  </w:style>
  <w:style w:type="table" w:styleId="ac">
    <w:name w:val="Table Grid"/>
    <w:basedOn w:val="a1"/>
    <w:locked/>
    <w:rsid w:val="003D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7C41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41FA"/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semiHidden/>
    <w:unhideWhenUsed/>
    <w:rsid w:val="008300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Telukova</dc:creator>
  <cp:keywords/>
  <dc:description/>
  <cp:lastModifiedBy>777</cp:lastModifiedBy>
  <cp:revision>28</cp:revision>
  <cp:lastPrinted>2019-11-15T06:45:00Z</cp:lastPrinted>
  <dcterms:created xsi:type="dcterms:W3CDTF">2017-07-28T11:51:00Z</dcterms:created>
  <dcterms:modified xsi:type="dcterms:W3CDTF">2019-11-26T09:52:00Z</dcterms:modified>
</cp:coreProperties>
</file>