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98" w:rsidRPr="000F2A76" w:rsidRDefault="000F2A76">
      <w:pPr>
        <w:rPr>
          <w:rFonts w:ascii="Times New Roman" w:hAnsi="Times New Roman" w:cs="Times New Roman"/>
          <w:b/>
          <w:sz w:val="24"/>
          <w:szCs w:val="24"/>
        </w:rPr>
      </w:pPr>
      <w:r w:rsidRPr="000F2A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Заключение</w:t>
      </w:r>
    </w:p>
    <w:p w:rsidR="000F2A76" w:rsidRDefault="000F2A76" w:rsidP="00F903A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F2A76">
        <w:rPr>
          <w:rFonts w:ascii="Times New Roman" w:hAnsi="Times New Roman" w:cs="Times New Roman"/>
          <w:b/>
          <w:sz w:val="24"/>
          <w:szCs w:val="24"/>
        </w:rPr>
        <w:t xml:space="preserve">о результатам общественного </w:t>
      </w:r>
      <w:proofErr w:type="gramStart"/>
      <w:r w:rsidRPr="000F2A76">
        <w:rPr>
          <w:rFonts w:ascii="Times New Roman" w:hAnsi="Times New Roman" w:cs="Times New Roman"/>
          <w:b/>
          <w:sz w:val="24"/>
          <w:szCs w:val="24"/>
        </w:rPr>
        <w:t>обсуждения проекта Программы профилактики рисков причинения</w:t>
      </w:r>
      <w:proofErr w:type="gramEnd"/>
      <w:r w:rsidRPr="000F2A76">
        <w:rPr>
          <w:rFonts w:ascii="Times New Roman" w:hAnsi="Times New Roman" w:cs="Times New Roman"/>
          <w:b/>
          <w:sz w:val="24"/>
          <w:szCs w:val="24"/>
        </w:rPr>
        <w:t xml:space="preserve"> вреда </w:t>
      </w:r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(ущерба) охраняемым законом ценностям в сфере</w:t>
      </w:r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 Каменского сельского поселения Кардымовского района Смоленской области </w:t>
      </w:r>
      <w:r w:rsidR="00F90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2022 год</w:t>
      </w:r>
    </w:p>
    <w:p w:rsidR="000F2A76" w:rsidRDefault="000F2A76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proofErr w:type="gramStart"/>
      <w:r w:rsidRPr="000F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.К</w:t>
      </w:r>
      <w:proofErr w:type="gramEnd"/>
      <w:r w:rsidRPr="000F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аменка</w:t>
      </w:r>
    </w:p>
    <w:p w:rsidR="000F2A76" w:rsidRDefault="000F2A76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Смоленской области</w:t>
      </w:r>
      <w:r w:rsidR="001C6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08.12.2021 года</w:t>
      </w:r>
    </w:p>
    <w:p w:rsidR="00F903AE" w:rsidRDefault="00F903AE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903AE" w:rsidRDefault="00F903AE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целях реализации статьи 44 Федерального закона от 31.07.2020 №248-ФЗ «О государственном контроле (надзоре) и муниципальном контроле в Российской Федерации» Администрацией Каменского сельского поселения  Кардымовского  района Смоленской области  был разработан проект </w:t>
      </w:r>
      <w:r w:rsidRPr="000F2A76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рисков причинения вреда </w:t>
      </w:r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(ущерба) охраняемым законом ценностям в сфере</w:t>
      </w:r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 Каменского</w:t>
      </w:r>
      <w:proofErr w:type="gramEnd"/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 Кардымовского района Смоленской области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2022 год </w:t>
      </w:r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далее-проект</w:t>
      </w:r>
      <w:proofErr w:type="spellEnd"/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программы Профилактики)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903AE" w:rsidRDefault="00C07FA5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В соответствии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пунктами 10-13 Постановления </w:t>
      </w:r>
      <w:r w:rsidR="00344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Правительства</w:t>
      </w:r>
      <w:r w:rsidR="00344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РФ от 25.06.2021 №990 «Об утверждении Правил   разработки и утверждения контрольными (надзорными) органами программы профилактики рисков причинения вреда (ущерба) охраняемым законом ценностям» (</w:t>
      </w:r>
      <w:proofErr w:type="spellStart"/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далее-Постановление</w:t>
      </w:r>
      <w:proofErr w:type="spellEnd"/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разработке программы профилактики) проект Программы профилактики был доведен до общественности путем: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-размещения 28.09.2021 года на официальном сайте 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Кардымовский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район» Смоленской области уведомления о проведении общественного обсуждения по ссылке </w:t>
      </w:r>
      <w:r w:rsidR="006D3C00" w:rsidRPr="006D3C0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http://kamenk.kardymovo.ru/admin/#out.left.section=359;out.tabs=section_editor</w:t>
      </w:r>
      <w:r w:rsidRPr="006D3C0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.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Срок  проведения общественного обсуждения: с 01 октября 2021 по 01 ноября 2021 года.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Срок рассмотрения предложений</w:t>
      </w:r>
      <w:r w:rsidR="00C41F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02 ноября 2021 года по 01 декабря 2021 года.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В течени</w:t>
      </w:r>
      <w:r w:rsidR="00C41F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 срока проведения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процедуры общественного обсуждения,  предложений по проекту Программы профилактики  в адрес Администрации  Каменского сельского поселения</w:t>
      </w:r>
      <w:r w:rsidR="00F109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поступало, в связи с чем, проект не требует доработки и может быть утвержден.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Каменского сельского поселения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Кардымовского района  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Смоленской области                                                                         В.П.Шевелева</w:t>
      </w:r>
    </w:p>
    <w:p w:rsidR="00F903AE" w:rsidRPr="000F2A76" w:rsidRDefault="00F903AE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F2A76" w:rsidRPr="000F2A76" w:rsidRDefault="000F2A76" w:rsidP="000F2A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2A76" w:rsidRPr="000F2A76" w:rsidSect="00FC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A76"/>
    <w:rsid w:val="000F2A76"/>
    <w:rsid w:val="001C612F"/>
    <w:rsid w:val="00306AE3"/>
    <w:rsid w:val="0034463B"/>
    <w:rsid w:val="00564893"/>
    <w:rsid w:val="006D3C00"/>
    <w:rsid w:val="00C07FA5"/>
    <w:rsid w:val="00C41F57"/>
    <w:rsid w:val="00CF273D"/>
    <w:rsid w:val="00F109CB"/>
    <w:rsid w:val="00F903AE"/>
    <w:rsid w:val="00F909C9"/>
    <w:rsid w:val="00FC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9</cp:revision>
  <dcterms:created xsi:type="dcterms:W3CDTF">2021-12-10T12:11:00Z</dcterms:created>
  <dcterms:modified xsi:type="dcterms:W3CDTF">2021-12-13T13:00:00Z</dcterms:modified>
</cp:coreProperties>
</file>