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98" w:rsidRPr="000F2A76" w:rsidRDefault="000F2A76">
      <w:pPr>
        <w:rPr>
          <w:rFonts w:ascii="Times New Roman" w:hAnsi="Times New Roman" w:cs="Times New Roman"/>
          <w:b/>
          <w:sz w:val="24"/>
          <w:szCs w:val="24"/>
        </w:rPr>
      </w:pPr>
      <w:r w:rsidRPr="000F2A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F406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F2A7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F2A76" w:rsidRDefault="000F2A76" w:rsidP="00F903A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F2A76">
        <w:rPr>
          <w:rFonts w:ascii="Times New Roman" w:hAnsi="Times New Roman" w:cs="Times New Roman"/>
          <w:b/>
          <w:sz w:val="24"/>
          <w:szCs w:val="24"/>
        </w:rPr>
        <w:t xml:space="preserve">о результатам общественного </w:t>
      </w:r>
      <w:proofErr w:type="gramStart"/>
      <w:r w:rsidRPr="000F2A76">
        <w:rPr>
          <w:rFonts w:ascii="Times New Roman" w:hAnsi="Times New Roman" w:cs="Times New Roman"/>
          <w:b/>
          <w:sz w:val="24"/>
          <w:szCs w:val="24"/>
        </w:rPr>
        <w:t>обсуждения проекта Программы профилактики рисков причинения</w:t>
      </w:r>
      <w:proofErr w:type="gramEnd"/>
      <w:r w:rsidRPr="000F2A76">
        <w:rPr>
          <w:rFonts w:ascii="Times New Roman" w:hAnsi="Times New Roman" w:cs="Times New Roman"/>
          <w:b/>
          <w:sz w:val="24"/>
          <w:szCs w:val="24"/>
        </w:rPr>
        <w:t xml:space="preserve"> вреда 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(ущерба) охраняемым законом ценностям в сфере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 Каменского сельского поселения Кардымовского района Смоленской области </w:t>
      </w:r>
      <w:r w:rsidR="007F40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2024</w:t>
      </w:r>
      <w:r w:rsidR="00F90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</w:p>
    <w:p w:rsidR="000F2A76" w:rsidRDefault="000F2A76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proofErr w:type="gramStart"/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.К</w:t>
      </w:r>
      <w:proofErr w:type="gramEnd"/>
      <w:r w:rsidRPr="000F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аменка</w:t>
      </w:r>
    </w:p>
    <w:p w:rsidR="000F2A76" w:rsidRDefault="000F2A76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Смоленской области</w:t>
      </w:r>
      <w:r w:rsidR="001C61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7F4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08.12.2023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:rsidR="00F903AE" w:rsidRDefault="00F903AE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903AE" w:rsidRDefault="00F903AE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целях реализации статьи 44 Федерального закона от 31.07.2020 №248-ФЗ «О государственном контроле (надзоре) и муниципальном контроле в Российской Федерации» Администрацией Каменского сельского поселения  Кардымовского  района Смоленской области  был разработан проект </w:t>
      </w:r>
      <w:r w:rsidRPr="000F2A76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причинения вреда 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(ущерба) охраняемым законом ценностям в сфере</w:t>
      </w:r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 Каменского</w:t>
      </w:r>
      <w:proofErr w:type="gramEnd"/>
      <w:r w:rsidRPr="000F2A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Кардымовского района Смоленской области</w:t>
      </w:r>
      <w:r w:rsidR="007F40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2024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 </w:t>
      </w:r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далее-проект</w:t>
      </w:r>
      <w:proofErr w:type="spellEnd"/>
      <w:r w:rsidRP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программы Профилактики)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903AE" w:rsidRDefault="00C07FA5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В соответствии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пунктами 10-13 Постановления </w:t>
      </w:r>
      <w:r w:rsidR="00344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Правительства</w:t>
      </w:r>
      <w:r w:rsidR="00344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 от 25.06.2021 №990 «Об утверждении Правил   разработки и утверждения контрольными (надзорными) органами программы профилактики рисков причинения вреда (ущерба) охраняемым законом ценностям» (</w:t>
      </w:r>
      <w:proofErr w:type="spellStart"/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далее-Постановление</w:t>
      </w:r>
      <w:proofErr w:type="spellEnd"/>
      <w:r w:rsidR="00F903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разработке программы профилактики) проект Программы профилактики был доведен до общественности путем: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-размещения 28.09.2021 года на официальном сайте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Кардымовский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район» Смоленской области уведомления о проведении общественного обсуждения по ссылке </w:t>
      </w:r>
      <w:r w:rsidR="006D3C00" w:rsidRPr="006D3C0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http://kamenk.kardymovo.ru/admin/#out.left.section=359;out.tabs=section_editor</w:t>
      </w:r>
      <w:r w:rsidRPr="006D3C0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Срок  проведения общественного обсуждения: с 01 октября 2021 по 01 ноября 2021 года.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Срок рассмотрения предложений</w:t>
      </w:r>
      <w:r w:rsidR="00C41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F4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02 ноября 2023 года по 01 декабря 2023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34463B" w:rsidRDefault="0034463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В течени</w:t>
      </w:r>
      <w:r w:rsidR="00C41F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срока проведения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процедуры общественного обсуждения,  предложений по проекту Программы профилактики  в адрес Администрации  Каменского сельского поселения</w:t>
      </w:r>
      <w:r w:rsidR="00F109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поступало, в связи с чем, проект не требует доработки и может быть утвержден.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Каменского сельского поселения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Кардымовского района  </w:t>
      </w:r>
    </w:p>
    <w:p w:rsidR="00F109CB" w:rsidRDefault="00F109CB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Смоленской области                                                                         В.П.Шевелева</w:t>
      </w:r>
    </w:p>
    <w:p w:rsidR="00F903AE" w:rsidRPr="000F2A76" w:rsidRDefault="00F903AE" w:rsidP="000F2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F2A76" w:rsidRPr="000F2A76" w:rsidRDefault="000F2A76" w:rsidP="000F2A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2A76" w:rsidRPr="000F2A76" w:rsidSect="00FC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76"/>
    <w:rsid w:val="000F2A76"/>
    <w:rsid w:val="001C612F"/>
    <w:rsid w:val="00306AE3"/>
    <w:rsid w:val="0034463B"/>
    <w:rsid w:val="004914F0"/>
    <w:rsid w:val="00564893"/>
    <w:rsid w:val="006D3C00"/>
    <w:rsid w:val="007F4062"/>
    <w:rsid w:val="00C07FA5"/>
    <w:rsid w:val="00C41F57"/>
    <w:rsid w:val="00CF273D"/>
    <w:rsid w:val="00F109CB"/>
    <w:rsid w:val="00F903AE"/>
    <w:rsid w:val="00F909C9"/>
    <w:rsid w:val="00FC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2021-12-10T12:11:00Z</dcterms:created>
  <dcterms:modified xsi:type="dcterms:W3CDTF">2024-03-27T07:31:00Z</dcterms:modified>
</cp:coreProperties>
</file>