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E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F07804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676AA6">
        <w:rPr>
          <w:rFonts w:ascii="Times New Roman" w:hAnsi="Times New Roman"/>
          <w:b/>
          <w:sz w:val="28"/>
          <w:szCs w:val="24"/>
        </w:rPr>
        <w:t>1</w:t>
      </w:r>
      <w:r w:rsidR="005806FA">
        <w:rPr>
          <w:rFonts w:ascii="Times New Roman" w:hAnsi="Times New Roman"/>
          <w:b/>
          <w:sz w:val="28"/>
          <w:szCs w:val="24"/>
        </w:rPr>
        <w:t>1</w:t>
      </w:r>
      <w:r w:rsidRPr="003607C3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="00123E0F">
        <w:rPr>
          <w:rFonts w:ascii="Times New Roman" w:hAnsi="Times New Roman"/>
          <w:b/>
          <w:sz w:val="28"/>
          <w:szCs w:val="24"/>
        </w:rPr>
        <w:t>7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DA132F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375C3F">
        <w:rPr>
          <w:rFonts w:ascii="Times New Roman" w:hAnsi="Times New Roman"/>
          <w:b/>
          <w:sz w:val="28"/>
          <w:szCs w:val="24"/>
        </w:rPr>
        <w:t>33</w:t>
      </w:r>
      <w:r w:rsidR="00676AA6" w:rsidRPr="00676AA6">
        <w:rPr>
          <w:rFonts w:ascii="Times New Roman" w:hAnsi="Times New Roman"/>
          <w:b/>
          <w:sz w:val="28"/>
          <w:szCs w:val="24"/>
        </w:rPr>
        <w:t>-р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 w:rsidR="00123E0F">
        <w:rPr>
          <w:rFonts w:ascii="Times New Roman" w:hAnsi="Times New Roman"/>
          <w:sz w:val="28"/>
          <w:szCs w:val="24"/>
        </w:rPr>
        <w:t xml:space="preserve">1 полугодие 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267F5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 w:rsidR="00123E0F">
        <w:rPr>
          <w:rFonts w:ascii="Times New Roman" w:hAnsi="Times New Roman"/>
          <w:sz w:val="28"/>
          <w:szCs w:val="24"/>
        </w:rPr>
        <w:t xml:space="preserve">1 полугодие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123E0F">
        <w:rPr>
          <w:rFonts w:ascii="Times New Roman" w:hAnsi="Times New Roman"/>
          <w:b/>
          <w:sz w:val="28"/>
          <w:szCs w:val="24"/>
        </w:rPr>
        <w:t>7 315 552,18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 w:rsidR="00123E0F">
        <w:rPr>
          <w:rFonts w:ascii="Times New Roman" w:hAnsi="Times New Roman"/>
          <w:b/>
          <w:sz w:val="28"/>
          <w:szCs w:val="24"/>
        </w:rPr>
        <w:t>6 047 596,09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>
        <w:rPr>
          <w:rFonts w:ascii="Times New Roman" w:hAnsi="Times New Roman"/>
          <w:sz w:val="28"/>
          <w:szCs w:val="24"/>
        </w:rPr>
        <w:t>расх</w:t>
      </w:r>
      <w:r w:rsidRPr="00267F5A">
        <w:rPr>
          <w:rFonts w:ascii="Times New Roman" w:hAnsi="Times New Roman"/>
          <w:sz w:val="28"/>
          <w:szCs w:val="24"/>
        </w:rPr>
        <w:t>одами  (</w:t>
      </w:r>
      <w:r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 xml:space="preserve">фицит бюджета Каменского сельского поселения) в сумме  </w:t>
      </w:r>
      <w:r w:rsidR="00123E0F">
        <w:rPr>
          <w:rFonts w:ascii="Times New Roman" w:hAnsi="Times New Roman"/>
          <w:b/>
          <w:sz w:val="28"/>
          <w:szCs w:val="24"/>
        </w:rPr>
        <w:t>1 267 956,09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 w:rsidR="00123E0F">
        <w:rPr>
          <w:rFonts w:ascii="Times New Roman" w:hAnsi="Times New Roman"/>
          <w:sz w:val="28"/>
          <w:szCs w:val="24"/>
        </w:rPr>
        <w:t xml:space="preserve">1 полугодие 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 вступает в силу со дня его подписания.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4.Настоящее распоряжение   разместить на сайте Администрации Каменского сельского поселения Кардымовского района Смоленской области.</w:t>
      </w:r>
    </w:p>
    <w:p w:rsidR="00EC411A" w:rsidRPr="00866A32" w:rsidRDefault="00EC411A" w:rsidP="00EC411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</w:t>
      </w:r>
      <w:r w:rsidR="00123E0F">
        <w:rPr>
          <w:rFonts w:ascii="Times New Roman" w:hAnsi="Times New Roman"/>
          <w:sz w:val="28"/>
          <w:szCs w:val="24"/>
        </w:rPr>
        <w:t xml:space="preserve">1 полугодие  </w:t>
      </w:r>
      <w:r w:rsidRPr="00866A32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  «Кардымовский район»  Смоленской области.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Default="00EC411A" w:rsidP="00EC411A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sectPr w:rsidR="008744BE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5E" w:rsidRDefault="0011585E" w:rsidP="00DD268D">
      <w:pPr>
        <w:spacing w:after="0" w:line="240" w:lineRule="auto"/>
      </w:pPr>
      <w:r>
        <w:separator/>
      </w:r>
    </w:p>
  </w:endnote>
  <w:endnote w:type="continuationSeparator" w:id="0">
    <w:p w:rsidR="0011585E" w:rsidRDefault="0011585E" w:rsidP="00D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5E" w:rsidRDefault="0011585E" w:rsidP="00DD268D">
      <w:pPr>
        <w:spacing w:after="0" w:line="240" w:lineRule="auto"/>
      </w:pPr>
      <w:r>
        <w:separator/>
      </w:r>
    </w:p>
  </w:footnote>
  <w:footnote w:type="continuationSeparator" w:id="0">
    <w:p w:rsidR="0011585E" w:rsidRDefault="0011585E" w:rsidP="00D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0E2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115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11585E">
        <w:pPr>
          <w:pStyle w:val="a3"/>
          <w:jc w:val="center"/>
        </w:pPr>
      </w:p>
    </w:sdtContent>
  </w:sdt>
  <w:p w:rsidR="00BB1DF8" w:rsidRDefault="001158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BE"/>
    <w:rsid w:val="000E2889"/>
    <w:rsid w:val="0011585E"/>
    <w:rsid w:val="00123E0F"/>
    <w:rsid w:val="00153523"/>
    <w:rsid w:val="002123EC"/>
    <w:rsid w:val="00375C3F"/>
    <w:rsid w:val="0044440A"/>
    <w:rsid w:val="004E6B56"/>
    <w:rsid w:val="00567A44"/>
    <w:rsid w:val="005806FA"/>
    <w:rsid w:val="00620D6A"/>
    <w:rsid w:val="00676AA6"/>
    <w:rsid w:val="006B168C"/>
    <w:rsid w:val="007262B7"/>
    <w:rsid w:val="00847CFE"/>
    <w:rsid w:val="00850EE3"/>
    <w:rsid w:val="00867173"/>
    <w:rsid w:val="008744BE"/>
    <w:rsid w:val="00A644F1"/>
    <w:rsid w:val="00AD2169"/>
    <w:rsid w:val="00BF2B77"/>
    <w:rsid w:val="00C01EE3"/>
    <w:rsid w:val="00CF0AD3"/>
    <w:rsid w:val="00D7370B"/>
    <w:rsid w:val="00DA132F"/>
    <w:rsid w:val="00DC68C5"/>
    <w:rsid w:val="00DD268D"/>
    <w:rsid w:val="00E10717"/>
    <w:rsid w:val="00E47D59"/>
    <w:rsid w:val="00E910EE"/>
    <w:rsid w:val="00EC411A"/>
    <w:rsid w:val="00ED5C0A"/>
    <w:rsid w:val="00F07804"/>
    <w:rsid w:val="00F140E3"/>
    <w:rsid w:val="00F2631C"/>
    <w:rsid w:val="00F27E0C"/>
    <w:rsid w:val="00F311DE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E32"/>
  <w15:docId w15:val="{1C87ADCA-458B-40B8-84CB-773ED1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4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744BE"/>
    <w:rPr>
      <w:rFonts w:cs="Times New Roman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23</cp:revision>
  <cp:lastPrinted>2022-07-12T06:28:00Z</cp:lastPrinted>
  <dcterms:created xsi:type="dcterms:W3CDTF">2020-04-09T06:24:00Z</dcterms:created>
  <dcterms:modified xsi:type="dcterms:W3CDTF">2022-07-12T06:31:00Z</dcterms:modified>
</cp:coreProperties>
</file>