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8" w:rsidRDefault="00B67908" w:rsidP="00B6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908" w:rsidRDefault="00B67908" w:rsidP="00B6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08" w:rsidRDefault="00B67908" w:rsidP="00B6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08" w:rsidRDefault="00B67908" w:rsidP="00B6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08" w:rsidRPr="00B67908" w:rsidRDefault="00B67908" w:rsidP="00B6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08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B67908" w:rsidRPr="00B67908" w:rsidRDefault="00B67908" w:rsidP="00B6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08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B67908" w:rsidRPr="00B67908" w:rsidRDefault="00B67908" w:rsidP="00B6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08" w:rsidRPr="00B67908" w:rsidRDefault="00B67908" w:rsidP="00B67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908" w:rsidRPr="00B67908" w:rsidRDefault="00B67908" w:rsidP="00B67908">
      <w:pPr>
        <w:rPr>
          <w:rFonts w:ascii="Times New Roman" w:hAnsi="Times New Roman" w:cs="Times New Roman"/>
          <w:sz w:val="28"/>
          <w:szCs w:val="28"/>
        </w:rPr>
      </w:pPr>
    </w:p>
    <w:p w:rsidR="00B67908" w:rsidRPr="00B67908" w:rsidRDefault="00B67908" w:rsidP="00B67908">
      <w:pPr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от  12.01.2017                № 4</w:t>
      </w:r>
    </w:p>
    <w:p w:rsidR="00B67908" w:rsidRPr="00B67908" w:rsidRDefault="00B67908" w:rsidP="00B67908">
      <w:pPr>
        <w:rPr>
          <w:rFonts w:ascii="Times New Roman" w:hAnsi="Times New Roman" w:cs="Times New Roman"/>
          <w:sz w:val="28"/>
          <w:szCs w:val="28"/>
        </w:rPr>
      </w:pPr>
    </w:p>
    <w:p w:rsidR="00B67908" w:rsidRPr="00B67908" w:rsidRDefault="00B67908" w:rsidP="00B67908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Об утверждении плана  работы  Администрации Каменского сельского поселения Кардымовского района Смоленской области на 2017 год</w:t>
      </w:r>
    </w:p>
    <w:p w:rsidR="00B67908" w:rsidRPr="00B67908" w:rsidRDefault="00B67908" w:rsidP="00B67908">
      <w:pPr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B67908" w:rsidRPr="00B67908" w:rsidRDefault="00B67908" w:rsidP="00B67908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В целях более эффективной работы в 2017 году, Администрация Каменского  сельского поселения Кардымовского района Смоленской области </w:t>
      </w:r>
    </w:p>
    <w:p w:rsidR="00B67908" w:rsidRPr="00B67908" w:rsidRDefault="00B67908" w:rsidP="00B67908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9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790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679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790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67908" w:rsidRPr="00B67908" w:rsidRDefault="00B67908" w:rsidP="00B67908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1.Утвердить план работы Администрации Каменского сельского поселения Кардымовского района Смоленской области на 2017 год (прилагается).</w:t>
      </w:r>
    </w:p>
    <w:p w:rsidR="00B67908" w:rsidRPr="00B67908" w:rsidRDefault="00B67908" w:rsidP="00B67908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сайте Администрации Каменского сельского поселения Кардымовского района Смоленской области.</w:t>
      </w:r>
    </w:p>
    <w:p w:rsidR="00B67908" w:rsidRPr="00B67908" w:rsidRDefault="00B67908" w:rsidP="00B67908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 с 01.01.2017 года.</w:t>
      </w:r>
    </w:p>
    <w:p w:rsidR="00B67908" w:rsidRPr="00B67908" w:rsidRDefault="00B67908" w:rsidP="00B67908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08" w:rsidRPr="00B67908" w:rsidRDefault="00B67908" w:rsidP="00B67908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B67908" w:rsidRPr="00B67908" w:rsidRDefault="00B67908" w:rsidP="00B67908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7908" w:rsidRPr="00B67908" w:rsidRDefault="00B67908" w:rsidP="00B67908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67908" w:rsidRPr="00B67908" w:rsidRDefault="00B67908" w:rsidP="00B67908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67908" w:rsidRPr="00B67908" w:rsidRDefault="00B67908" w:rsidP="00B67908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Смоленской  области                                                                       </w:t>
      </w:r>
      <w:r w:rsidRPr="00B6790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67908" w:rsidRDefault="00B67908" w:rsidP="00B67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B67908" w:rsidRPr="00B67908" w:rsidRDefault="00B67908" w:rsidP="00B67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B67908" w:rsidRDefault="00B67908" w:rsidP="00B67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постановлением      </w:t>
      </w:r>
    </w:p>
    <w:p w:rsidR="00B67908" w:rsidRPr="00B67908" w:rsidRDefault="00B67908" w:rsidP="00B67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>Администрации  Каменского</w:t>
      </w:r>
    </w:p>
    <w:p w:rsidR="00B67908" w:rsidRDefault="00B67908" w:rsidP="00B67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</w:t>
      </w:r>
    </w:p>
    <w:p w:rsidR="00B67908" w:rsidRPr="00B67908" w:rsidRDefault="00B67908" w:rsidP="00B67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 Кардымовского района</w:t>
      </w:r>
    </w:p>
    <w:p w:rsidR="00B67908" w:rsidRPr="00B67908" w:rsidRDefault="00B67908" w:rsidP="00B67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Смоленской области</w:t>
      </w:r>
    </w:p>
    <w:p w:rsidR="00B67908" w:rsidRPr="00B67908" w:rsidRDefault="00B67908" w:rsidP="00B67908">
      <w:pPr>
        <w:jc w:val="right"/>
        <w:rPr>
          <w:rFonts w:ascii="Times New Roman" w:hAnsi="Times New Roman" w:cs="Times New Roman"/>
          <w:sz w:val="28"/>
          <w:szCs w:val="28"/>
        </w:rPr>
      </w:pPr>
      <w:r w:rsidRPr="00B67908">
        <w:rPr>
          <w:rFonts w:ascii="Times New Roman" w:hAnsi="Times New Roman" w:cs="Times New Roman"/>
          <w:sz w:val="28"/>
          <w:szCs w:val="28"/>
        </w:rPr>
        <w:t xml:space="preserve">«12» января  2017   №4     </w:t>
      </w:r>
    </w:p>
    <w:p w:rsidR="00B67908" w:rsidRPr="00B67908" w:rsidRDefault="00B67908" w:rsidP="00B6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908" w:rsidRPr="00B67908" w:rsidRDefault="00B67908" w:rsidP="00B6790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79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7908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B67908" w:rsidRPr="00B67908" w:rsidRDefault="00B67908" w:rsidP="00B6790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08">
        <w:rPr>
          <w:rFonts w:ascii="Times New Roman" w:hAnsi="Times New Roman" w:cs="Times New Roman"/>
          <w:b/>
          <w:sz w:val="28"/>
          <w:szCs w:val="28"/>
        </w:rPr>
        <w:t>работы Администрации Каменского сельского поселения Кардымовского района Смоленской области на 2017 год</w:t>
      </w:r>
    </w:p>
    <w:p w:rsidR="00B67908" w:rsidRPr="00B67908" w:rsidRDefault="00B67908" w:rsidP="00B679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17"/>
        <w:gridCol w:w="29"/>
        <w:gridCol w:w="4866"/>
        <w:gridCol w:w="1912"/>
        <w:gridCol w:w="2401"/>
        <w:gridCol w:w="10"/>
      </w:tblGrid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tabs>
                <w:tab w:val="center" w:pos="-1938"/>
                <w:tab w:val="left" w:pos="345"/>
                <w:tab w:val="left" w:pos="2547"/>
              </w:tabs>
              <w:spacing w:after="0" w:line="0" w:lineRule="atLeast"/>
              <w:ind w:right="-1442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Ответственный</w:t>
            </w:r>
          </w:p>
          <w:p w:rsidR="00B67908" w:rsidRPr="00B67908" w:rsidRDefault="00B67908" w:rsidP="00A41E77">
            <w:pPr>
              <w:tabs>
                <w:tab w:val="center" w:pos="-1938"/>
                <w:tab w:val="left" w:pos="345"/>
                <w:tab w:val="left" w:pos="2547"/>
              </w:tabs>
              <w:spacing w:after="0" w:line="0" w:lineRule="atLeast"/>
              <w:ind w:right="-1442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муниципальных правовых актов Главы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Администрации на 2017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по предоставлению Администрацией Каменского сельского поселения муниципальных услуг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программ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нормативные правовые акты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финансирования спортивных мероприятий, включенных в календарный план спортивно-массовых мероприятий Каменского сельского поселения Кардымовского района Смоленской области на 2017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образования, специалист 1 категории 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подворного обхода для уточнения данных о наличии скота у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основных мероприятий в области ГО на территории поселения и плана работы КЧС и ОПБ на 2017год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работы с населением по соблюдению  правил противопожарной безопасности на территории сельского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специалисты 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работе органов местного самоуправления с детьми и подростками в сельском поселении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Дню защитника Отечества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работники культуры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 по </w:t>
            </w: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proofErr w:type="spell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последствий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и техногенного характера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образования, ст. инспектор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ходе работ по ремонту памятников и захоронений.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утверждению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повышению противопожарного состояния населенных пунктов и организации работы на весенне-летний пожароопасный период 2017г.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ст. инспектор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обеспечении жителей поселения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услугами транспорта, связи, торговли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и бытового обслуживания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«Русская зима»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работники культуры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организации вакцинации  домашней птицы от птичьего гриппа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35"/>
            </w:tblGrid>
            <w:tr w:rsidR="00B67908" w:rsidRPr="00B67908" w:rsidTr="00A41E77">
              <w:trPr>
                <w:trHeight w:val="500"/>
                <w:tblHeader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908" w:rsidRPr="00B67908" w:rsidRDefault="00B67908" w:rsidP="00A41E7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образования, ст. инспектор</w:t>
                  </w:r>
                </w:p>
                <w:p w:rsidR="00B67908" w:rsidRPr="00B67908" w:rsidRDefault="00B67908" w:rsidP="00A41E7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образования, ст.</w:t>
                  </w:r>
                </w:p>
                <w:p w:rsidR="00B67908" w:rsidRPr="00B67908" w:rsidRDefault="00B67908" w:rsidP="00A41E77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инспектор</w:t>
                  </w:r>
                </w:p>
              </w:tc>
            </w:tr>
          </w:tbl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 территории 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специалисты Администрации депутаты сельского поселения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завершении отопительного сезона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B67908" w:rsidRPr="00B67908" w:rsidTr="00A41E77">
        <w:trPr>
          <w:gridAfter w:val="1"/>
          <w:wAfter w:w="10" w:type="dxa"/>
          <w:trHeight w:val="19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 собраний граждан по благоустройству территорий населенных пунктов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проведению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ремонта объектов жилищно-коммунального хозяйства сельского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профилактической работе с населением и учащимися о недопущении пала сухой травы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образования, специалисты Администрации, Каменская средняя школа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образования, специалисты Администрации, Каменская средняя школа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рассмотрению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Каменского сельского поселения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«Об исполнении бюджета Каменского сельского поселения Кардымовского района Смоленской области за 2016 год»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 специалист 1 категории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обучения населения правилам пожарной безопасности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B67908" w:rsidRPr="00B67908" w:rsidTr="00A41E77">
        <w:trPr>
          <w:trHeight w:val="5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обеспечении малоимущих граждан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 в сельском поселении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и нуждающихся в улучшении жилищ-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жилыми помещениями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Дню пожилого человека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работники культуры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 2017-2018г.г.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месячника по пожарной безопасности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муниципального образования Каменского сельского поселения Кардымовского района Смоленской области на 2018 год и плановый период 2019 и 2020 годов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ст. менеджер 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в осенне-зимний период 2017-2018г.г.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Администрации, 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Дню матери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специалисты Администрации, работники культуры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поведении публичных слушаний по рассмотрению проекта решения Совета депутатов Каменского сельского поселения «О бюджете Каменского сельского поселения на 2018год и плановый период 2019 и 2020 годов»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специалист 1 категории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Порядка отнесения расходов бюджета муниципального образования Каменского сельского поселения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к целевым статьям и видам расходов бюджета на 2018 год и плановый период 2019 и 2020годов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методики планирования бюджетных ассигнований муниципального образования Каменского сельского поселения Кардымовского района Смоленской области на 2018 и на плановый период 2019 и 2020годов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ст. менеджер 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работ по сбору налогов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Дню инвалидов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специалисты Администрации, работники культуры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организации воинского учета граждан, пребывающих в запасе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Ст. инспектор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организации дежурства по Администрации на период новогодних праздников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Администрации, 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Об  организации и проведении новогодних праздников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специалисты Администрации, работники культуры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Принятие иных нормативно правовых актов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Совещания, заседания, семинары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с работниками Администрации 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Проведение ежемесячных совещаний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 руководителями предприятий и организаций, расположенных на  территории сельского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работниками</w:t>
            </w:r>
          </w:p>
          <w:p w:rsidR="00B67908" w:rsidRPr="00B67908" w:rsidRDefault="00B67908" w:rsidP="00A41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Администрации, органами территориального общественного самоуправления, руководителями учреждений по вопросам их деятельности в соответствии с законодательством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населением и органами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общественного самоуправления по благоустройству, озеленению и улучшению качества жизни в поселении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80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 по текущим вопросам: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пожарной безопасности на территории   сельского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санитарном состоянии и благоустройстве населенных пунктов сельского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добровольных народных дружин по охране общественного порядка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в летний  период 2017 г.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в осенне-зимний период 2017-2018г.г.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Скашивание травы на территории деревень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строительству колодцев в </w:t>
            </w: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еглово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очистке от снега дорог населенных пунктов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водопровода и водозаборных колонок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, 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вырубке, спиливанию поваленных, переросших деревьев на территории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, 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Благоустройство, уборка мусора  на территории мест захоронения поселения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, 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Проведение текущей работы администрации по предоставлению муниципальных услуг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Администрации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с </w:t>
            </w:r>
            <w:proofErr w:type="spellStart"/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</w:t>
            </w:r>
            <w:proofErr w:type="spellEnd"/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цией</w:t>
            </w:r>
            <w:proofErr w:type="spellEnd"/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</w:t>
            </w:r>
            <w:proofErr w:type="spellStart"/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Кардымовский</w:t>
            </w:r>
            <w:proofErr w:type="spellEnd"/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район»,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органами государственной власти Смоленской области, иными 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организациями и учреждениями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срокам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межмуниципальных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совещаниях, 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межмуниципальных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(культурно-массовых, </w:t>
            </w:r>
            <w:proofErr w:type="gramEnd"/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и др.)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B67908" w:rsidRPr="00B67908" w:rsidTr="00A41E77">
        <w:trPr>
          <w:trHeight w:val="5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</w:t>
            </w:r>
            <w:proofErr w:type="gramStart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- ведение первичного воинского учета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8" w:rsidRPr="00B67908" w:rsidRDefault="00B67908" w:rsidP="00A41E7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8">
              <w:rPr>
                <w:rFonts w:ascii="Times New Roman" w:hAnsi="Times New Roman" w:cs="Times New Roman"/>
                <w:sz w:val="28"/>
                <w:szCs w:val="28"/>
              </w:rPr>
              <w:t>Ст. инспектор Администрации</w:t>
            </w:r>
          </w:p>
        </w:tc>
      </w:tr>
    </w:tbl>
    <w:p w:rsidR="00B67908" w:rsidRPr="00B67908" w:rsidRDefault="00B67908" w:rsidP="00B679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7908" w:rsidRPr="00B67908" w:rsidRDefault="00B67908" w:rsidP="00B67908">
      <w:pPr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08" w:rsidRPr="00B67908" w:rsidRDefault="00B67908" w:rsidP="00B67908">
      <w:pPr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08" w:rsidRPr="00B67908" w:rsidRDefault="00B67908" w:rsidP="00B67908">
      <w:pPr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13D" w:rsidRPr="00B67908" w:rsidRDefault="0078413D">
      <w:pPr>
        <w:rPr>
          <w:rFonts w:ascii="Times New Roman" w:hAnsi="Times New Roman" w:cs="Times New Roman"/>
          <w:sz w:val="28"/>
          <w:szCs w:val="28"/>
        </w:rPr>
      </w:pPr>
    </w:p>
    <w:sectPr w:rsidR="0078413D" w:rsidRPr="00B67908" w:rsidSect="00B679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08"/>
    <w:rsid w:val="0078413D"/>
    <w:rsid w:val="00B6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1796</Words>
  <Characters>10243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2017-02-02T12:09:00Z</dcterms:created>
  <dcterms:modified xsi:type="dcterms:W3CDTF">2017-02-02T12:12:00Z</dcterms:modified>
</cp:coreProperties>
</file>